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F2" w:rsidRPr="00016506" w:rsidRDefault="008475F2" w:rsidP="003521DD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4579DE" w:rsidRPr="00016506" w:rsidRDefault="00C618B0" w:rsidP="003521DD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>ДОГОВОР ЗАЙМА</w:t>
      </w:r>
      <w:r w:rsidR="00FC4D8A"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№  ____</w:t>
      </w:r>
    </w:p>
    <w:p w:rsidR="003521DD" w:rsidRPr="00016506" w:rsidRDefault="003521DD" w:rsidP="00C618B0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(типовая форма)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618B0" w:rsidRPr="00016506" w:rsidTr="00F255AF">
        <w:tc>
          <w:tcPr>
            <w:tcW w:w="5068" w:type="dxa"/>
          </w:tcPr>
          <w:p w:rsidR="00C618B0" w:rsidRPr="00016506" w:rsidRDefault="00C618B0" w:rsidP="0075573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Самарская область, </w:t>
            </w:r>
            <w:r w:rsidR="007557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село Хворостянка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0B6E10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__________ </w:t>
            </w:r>
          </w:p>
        </w:tc>
        <w:tc>
          <w:tcPr>
            <w:tcW w:w="5069" w:type="dxa"/>
          </w:tcPr>
          <w:p w:rsidR="00C618B0" w:rsidRPr="00016506" w:rsidRDefault="000B6E10" w:rsidP="00DF28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«___» ____________ 20__г.</w:t>
            </w:r>
          </w:p>
        </w:tc>
      </w:tr>
    </w:tbl>
    <w:p w:rsidR="00552265" w:rsidRPr="00016506" w:rsidRDefault="00755736" w:rsidP="00667171">
      <w:pPr>
        <w:spacing w:line="240" w:lineRule="atLeas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Фонд поддержки субъектов малого и среднего предпринимательства муниципального района Хворостянский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микрокредитная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 компания </w:t>
      </w:r>
      <w:r w:rsidR="000B6E10" w:rsidRPr="00755736">
        <w:rPr>
          <w:rFonts w:ascii="Times New Roman" w:hAnsi="Times New Roman" w:cs="Times New Roman"/>
          <w:sz w:val="24"/>
          <w:szCs w:val="24"/>
        </w:rPr>
        <w:t>именуем</w:t>
      </w:r>
      <w:r w:rsidRPr="00755736">
        <w:rPr>
          <w:rFonts w:ascii="Times New Roman" w:hAnsi="Times New Roman" w:cs="Times New Roman"/>
          <w:sz w:val="24"/>
          <w:szCs w:val="24"/>
        </w:rPr>
        <w:t>ый</w:t>
      </w:r>
      <w:r w:rsidR="000B6E10" w:rsidRPr="00755736">
        <w:rPr>
          <w:rFonts w:ascii="Times New Roman" w:hAnsi="Times New Roman" w:cs="Times New Roman"/>
          <w:sz w:val="24"/>
          <w:szCs w:val="24"/>
        </w:rPr>
        <w:t xml:space="preserve"> </w:t>
      </w:r>
      <w:r w:rsidR="00EA53A0" w:rsidRPr="00755736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0B6E10" w:rsidRPr="00755736">
        <w:rPr>
          <w:rFonts w:ascii="Times New Roman" w:hAnsi="Times New Roman" w:cs="Times New Roman"/>
          <w:sz w:val="24"/>
          <w:szCs w:val="24"/>
        </w:rPr>
        <w:t>«</w:t>
      </w:r>
      <w:r w:rsidR="00E51C5D" w:rsidRPr="00755736">
        <w:rPr>
          <w:rFonts w:ascii="Times New Roman" w:hAnsi="Times New Roman" w:cs="Times New Roman"/>
          <w:sz w:val="24"/>
          <w:szCs w:val="24"/>
        </w:rPr>
        <w:t>Займодавец</w:t>
      </w:r>
      <w:r w:rsidR="000B6E10" w:rsidRPr="00755736">
        <w:rPr>
          <w:rFonts w:ascii="Times New Roman" w:hAnsi="Times New Roman" w:cs="Times New Roman"/>
          <w:sz w:val="24"/>
          <w:szCs w:val="24"/>
        </w:rPr>
        <w:t>»,</w:t>
      </w:r>
      <w:r w:rsidR="000B6E10" w:rsidRPr="00016506">
        <w:rPr>
          <w:sz w:val="24"/>
          <w:szCs w:val="24"/>
        </w:rPr>
        <w:t xml:space="preserve"> </w:t>
      </w:r>
      <w:r w:rsidR="000B6E10" w:rsidRPr="000A77CF">
        <w:rPr>
          <w:rFonts w:ascii="Times New Roman" w:hAnsi="Times New Roman" w:cs="Times New Roman"/>
          <w:sz w:val="24"/>
          <w:szCs w:val="24"/>
        </w:rPr>
        <w:t>в лице</w:t>
      </w:r>
      <w:r w:rsidR="00DC4707" w:rsidRPr="00016506">
        <w:rPr>
          <w:sz w:val="24"/>
          <w:szCs w:val="24"/>
        </w:rPr>
        <w:t xml:space="preserve"> </w:t>
      </w:r>
      <w:r w:rsidRPr="00755736">
        <w:rPr>
          <w:rFonts w:ascii="Times New Roman" w:hAnsi="Times New Roman" w:cs="Times New Roman"/>
          <w:sz w:val="24"/>
          <w:szCs w:val="24"/>
        </w:rPr>
        <w:t xml:space="preserve">исполнительного директора Бреенковой Зинаиды </w:t>
      </w:r>
      <w:r w:rsidRPr="000A77CF">
        <w:rPr>
          <w:rFonts w:ascii="Times New Roman" w:hAnsi="Times New Roman" w:cs="Times New Roman"/>
          <w:sz w:val="24"/>
          <w:szCs w:val="24"/>
        </w:rPr>
        <w:t>Игнатьевны</w:t>
      </w:r>
      <w:r w:rsidR="000A77CF">
        <w:rPr>
          <w:rFonts w:ascii="Times New Roman" w:hAnsi="Times New Roman" w:cs="Times New Roman"/>
          <w:sz w:val="24"/>
          <w:szCs w:val="24"/>
        </w:rPr>
        <w:t xml:space="preserve"> </w:t>
      </w:r>
      <w:r w:rsidR="000B6E10" w:rsidRPr="000A77CF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0B6E10" w:rsidRPr="00016506">
        <w:rPr>
          <w:szCs w:val="24"/>
        </w:rPr>
        <w:t xml:space="preserve"> </w:t>
      </w:r>
      <w:r w:rsidRPr="000A77CF">
        <w:rPr>
          <w:rFonts w:ascii="Times New Roman" w:hAnsi="Times New Roman" w:cs="Times New Roman"/>
          <w:sz w:val="24"/>
          <w:szCs w:val="24"/>
        </w:rPr>
        <w:t>Устава с</w:t>
      </w:r>
      <w:r w:rsidR="000B6E10" w:rsidRPr="00016506">
        <w:rPr>
          <w:sz w:val="24"/>
          <w:szCs w:val="24"/>
        </w:rPr>
        <w:t xml:space="preserve"> </w:t>
      </w:r>
      <w:r w:rsidR="00667171">
        <w:rPr>
          <w:rFonts w:ascii="Times New Roman" w:hAnsi="Times New Roman" w:cs="Times New Roman"/>
          <w:sz w:val="24"/>
          <w:szCs w:val="24"/>
        </w:rPr>
        <w:t>одной</w:t>
      </w:r>
      <w:r w:rsidR="00552265" w:rsidRPr="00016506">
        <w:rPr>
          <w:sz w:val="24"/>
          <w:szCs w:val="24"/>
        </w:rPr>
        <w:t>________________________________________________</w:t>
      </w:r>
      <w:r w:rsidR="00667171">
        <w:rPr>
          <w:sz w:val="24"/>
          <w:szCs w:val="24"/>
        </w:rPr>
        <w:t>_____________________</w:t>
      </w:r>
      <w:r w:rsidR="00552265" w:rsidRPr="00016506">
        <w:rPr>
          <w:sz w:val="24"/>
          <w:szCs w:val="24"/>
        </w:rPr>
        <w:t>,</w:t>
      </w:r>
    </w:p>
    <w:p w:rsidR="00552265" w:rsidRPr="00016506" w:rsidRDefault="00E9406C" w:rsidP="00667171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>(</w:t>
      </w:r>
      <w:r w:rsidR="00552265"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>полное наименование юридического лица</w:t>
      </w:r>
      <w:r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>)</w:t>
      </w:r>
      <w:r w:rsidR="00552265"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 xml:space="preserve"> </w:t>
      </w:r>
    </w:p>
    <w:p w:rsidR="000B6E10" w:rsidRPr="00016506" w:rsidRDefault="00EA53A0" w:rsidP="00667171">
      <w:pPr>
        <w:pStyle w:val="a4"/>
        <w:spacing w:after="0"/>
        <w:ind w:left="0"/>
        <w:jc w:val="both"/>
        <w:rPr>
          <w:sz w:val="24"/>
          <w:szCs w:val="24"/>
        </w:rPr>
      </w:pPr>
      <w:r w:rsidRPr="00016506">
        <w:rPr>
          <w:sz w:val="24"/>
          <w:szCs w:val="24"/>
        </w:rPr>
        <w:t>именуемое</w:t>
      </w:r>
      <w:proofErr w:type="gramStart"/>
      <w:r w:rsidRPr="00016506">
        <w:rPr>
          <w:sz w:val="24"/>
          <w:szCs w:val="24"/>
        </w:rPr>
        <w:t xml:space="preserve"> (-</w:t>
      </w:r>
      <w:proofErr w:type="spellStart"/>
      <w:proofErr w:type="gramEnd"/>
      <w:r w:rsidRPr="00016506">
        <w:rPr>
          <w:sz w:val="24"/>
          <w:szCs w:val="24"/>
        </w:rPr>
        <w:t>ый</w:t>
      </w:r>
      <w:proofErr w:type="spellEnd"/>
      <w:r w:rsidRPr="00016506">
        <w:rPr>
          <w:sz w:val="24"/>
          <w:szCs w:val="24"/>
        </w:rPr>
        <w:t xml:space="preserve">)  </w:t>
      </w:r>
      <w:r w:rsidR="000B6E10" w:rsidRPr="00016506">
        <w:rPr>
          <w:sz w:val="24"/>
          <w:szCs w:val="24"/>
        </w:rPr>
        <w:t>в дальнейшем</w:t>
      </w:r>
      <w:r w:rsidRPr="00016506">
        <w:rPr>
          <w:sz w:val="24"/>
          <w:szCs w:val="24"/>
        </w:rPr>
        <w:t xml:space="preserve"> </w:t>
      </w:r>
      <w:r w:rsidR="000B6E10" w:rsidRPr="00016506">
        <w:rPr>
          <w:sz w:val="24"/>
          <w:szCs w:val="24"/>
        </w:rPr>
        <w:t>«</w:t>
      </w:r>
      <w:r w:rsidR="00FE66E5" w:rsidRPr="00016506">
        <w:rPr>
          <w:sz w:val="24"/>
          <w:szCs w:val="24"/>
        </w:rPr>
        <w:t>Заемщик</w:t>
      </w:r>
      <w:r w:rsidR="000B6E10" w:rsidRPr="00016506">
        <w:rPr>
          <w:sz w:val="24"/>
          <w:szCs w:val="24"/>
        </w:rPr>
        <w:t>», в лице</w:t>
      </w:r>
      <w:r w:rsidR="003D4D4F" w:rsidRPr="00016506">
        <w:rPr>
          <w:sz w:val="24"/>
          <w:szCs w:val="24"/>
        </w:rPr>
        <w:t xml:space="preserve"> </w:t>
      </w:r>
      <w:r w:rsidR="000B6E10" w:rsidRPr="00016506">
        <w:rPr>
          <w:sz w:val="24"/>
          <w:szCs w:val="24"/>
        </w:rPr>
        <w:t>_________________</w:t>
      </w:r>
      <w:r w:rsidR="00FE66E5" w:rsidRPr="00016506">
        <w:rPr>
          <w:sz w:val="24"/>
          <w:szCs w:val="24"/>
        </w:rPr>
        <w:t>______________</w:t>
      </w:r>
      <w:r w:rsidR="003D4D4F" w:rsidRPr="00016506">
        <w:rPr>
          <w:sz w:val="24"/>
          <w:szCs w:val="24"/>
        </w:rPr>
        <w:t>______</w:t>
      </w:r>
      <w:r w:rsidR="00FE66E5" w:rsidRPr="00016506">
        <w:rPr>
          <w:sz w:val="24"/>
          <w:szCs w:val="24"/>
        </w:rPr>
        <w:t>___________________________</w:t>
      </w:r>
      <w:r w:rsidR="000B6E10" w:rsidRPr="00016506">
        <w:rPr>
          <w:sz w:val="24"/>
          <w:szCs w:val="24"/>
        </w:rPr>
        <w:t>__________________,</w:t>
      </w:r>
    </w:p>
    <w:p w:rsidR="000B6E10" w:rsidRPr="00016506" w:rsidRDefault="000B6E10" w:rsidP="00667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</w:pPr>
      <w:r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 xml:space="preserve">(должность, </w:t>
      </w:r>
      <w:r w:rsidR="00E20AEC"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>фамилия имя отчество (если имеется) уполномоченного лица</w:t>
      </w:r>
      <w:r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>)</w:t>
      </w:r>
    </w:p>
    <w:p w:rsidR="000B6E10" w:rsidRPr="00016506" w:rsidRDefault="000B6E10" w:rsidP="00667171">
      <w:pPr>
        <w:pStyle w:val="Times12"/>
        <w:suppressAutoHyphens/>
        <w:ind w:firstLine="0"/>
        <w:rPr>
          <w:szCs w:val="24"/>
        </w:rPr>
      </w:pPr>
      <w:proofErr w:type="gramStart"/>
      <w:r w:rsidRPr="00016506">
        <w:rPr>
          <w:szCs w:val="24"/>
        </w:rPr>
        <w:t>действующего</w:t>
      </w:r>
      <w:proofErr w:type="gramEnd"/>
      <w:r w:rsidRPr="00016506">
        <w:rPr>
          <w:szCs w:val="24"/>
        </w:rPr>
        <w:t xml:space="preserve"> на основании _______________________________________________________</w:t>
      </w:r>
      <w:r w:rsidR="00FE66E5" w:rsidRPr="00016506">
        <w:rPr>
          <w:szCs w:val="24"/>
        </w:rPr>
        <w:t>,</w:t>
      </w:r>
    </w:p>
    <w:p w:rsidR="000B6E10" w:rsidRPr="00016506" w:rsidRDefault="000B6E10" w:rsidP="00667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</w:pPr>
      <w:r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 xml:space="preserve">                                                          </w:t>
      </w:r>
      <w:r w:rsidR="00FE66E5"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 xml:space="preserve">                                      </w:t>
      </w:r>
      <w:proofErr w:type="gramStart"/>
      <w:r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>(документ, подтверждающий полномочия лица:</w:t>
      </w:r>
      <w:proofErr w:type="gramEnd"/>
      <w:r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 xml:space="preserve"> </w:t>
      </w:r>
      <w:proofErr w:type="gramStart"/>
      <w:r w:rsidRPr="00016506">
        <w:rPr>
          <w:rFonts w:ascii="Times New Roman" w:hAnsi="Times New Roman" w:cs="Times New Roman"/>
          <w:bCs/>
          <w:color w:val="auto"/>
          <w:sz w:val="24"/>
          <w:szCs w:val="24"/>
          <w:vertAlign w:val="superscript"/>
        </w:rPr>
        <w:t>Устав, доверенность и т.д.)</w:t>
      </w:r>
      <w:proofErr w:type="gramEnd"/>
    </w:p>
    <w:p w:rsidR="000B6E10" w:rsidRPr="00016506" w:rsidRDefault="000B6E10" w:rsidP="00667171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с другой стороны, вместе именуемые «Стороны», заключили настоящ</w:t>
      </w:r>
      <w:r w:rsidR="0000699A" w:rsidRPr="00016506">
        <w:rPr>
          <w:rFonts w:ascii="Times New Roman" w:hAnsi="Times New Roman" w:cs="Times New Roman"/>
          <w:color w:val="auto"/>
          <w:sz w:val="24"/>
          <w:szCs w:val="24"/>
        </w:rPr>
        <w:t>ий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0699A" w:rsidRPr="00016506">
        <w:rPr>
          <w:rFonts w:ascii="Times New Roman" w:hAnsi="Times New Roman" w:cs="Times New Roman"/>
          <w:color w:val="auto"/>
          <w:sz w:val="24"/>
          <w:szCs w:val="24"/>
        </w:rPr>
        <w:t>Договор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о нижеследующем:</w:t>
      </w:r>
    </w:p>
    <w:p w:rsidR="00F255AF" w:rsidRPr="00016506" w:rsidRDefault="00F255AF" w:rsidP="00667171">
      <w:pPr>
        <w:spacing w:after="0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</w:p>
    <w:p w:rsidR="00F255AF" w:rsidRPr="00016506" w:rsidRDefault="0035577F" w:rsidP="0035577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 </w:t>
      </w:r>
      <w:r w:rsidR="00F255AF" w:rsidRPr="00016506">
        <w:rPr>
          <w:rFonts w:ascii="Times New Roman" w:hAnsi="Times New Roman" w:cs="Times New Roman"/>
          <w:b/>
          <w:color w:val="auto"/>
          <w:sz w:val="24"/>
          <w:szCs w:val="24"/>
        </w:rPr>
        <w:t>ПРЕДМЕТ ДОГОВОРА.</w:t>
      </w:r>
    </w:p>
    <w:p w:rsidR="00685F97" w:rsidRPr="00016506" w:rsidRDefault="0035577F" w:rsidP="00685F97">
      <w:pPr>
        <w:pStyle w:val="ConsPlusNormal"/>
        <w:ind w:firstLine="567"/>
        <w:jc w:val="both"/>
      </w:pPr>
      <w:r w:rsidRPr="00016506">
        <w:t xml:space="preserve">1.1. </w:t>
      </w:r>
      <w:r w:rsidR="00D25453" w:rsidRPr="00016506">
        <w:t>За</w:t>
      </w:r>
      <w:r w:rsidR="00A56EC3" w:rsidRPr="00016506">
        <w:t>й</w:t>
      </w:r>
      <w:r w:rsidR="00D25453" w:rsidRPr="00016506">
        <w:t>модавец передает в собственность Заемщику денежные средства в размере</w:t>
      </w:r>
      <w:proofErr w:type="gramStart"/>
      <w:r w:rsidRPr="00016506">
        <w:t xml:space="preserve"> __________</w:t>
      </w:r>
      <w:r w:rsidR="000A77CF">
        <w:t>____________</w:t>
      </w:r>
      <w:r w:rsidRPr="00016506">
        <w:t xml:space="preserve"> (_______)</w:t>
      </w:r>
      <w:r w:rsidR="00D25453" w:rsidRPr="00016506">
        <w:t xml:space="preserve"> </w:t>
      </w:r>
      <w:proofErr w:type="gramEnd"/>
      <w:r w:rsidR="00D25453" w:rsidRPr="00016506">
        <w:t>руб</w:t>
      </w:r>
      <w:r w:rsidRPr="00016506">
        <w:t xml:space="preserve">лей </w:t>
      </w:r>
      <w:r w:rsidR="00D25453" w:rsidRPr="00016506">
        <w:t xml:space="preserve"> (далее - Сумма займа), а Заемщик обязуется вернуть За</w:t>
      </w:r>
      <w:r w:rsidR="00A56EC3" w:rsidRPr="00016506">
        <w:t>й</w:t>
      </w:r>
      <w:r w:rsidR="00D25453" w:rsidRPr="00016506">
        <w:t xml:space="preserve">модавцу Сумму займа и уплатить проценты на нее в сроки и в порядке, которые </w:t>
      </w:r>
      <w:r w:rsidR="00680A12" w:rsidRPr="00016506">
        <w:t>установлены настоящим</w:t>
      </w:r>
      <w:r w:rsidR="00D25453" w:rsidRPr="00016506">
        <w:t xml:space="preserve"> Договором.</w:t>
      </w:r>
    </w:p>
    <w:p w:rsidR="00D16021" w:rsidRPr="00016506" w:rsidRDefault="00D25453" w:rsidP="00D16021">
      <w:pPr>
        <w:pStyle w:val="ConsPlusNormal"/>
        <w:ind w:firstLine="567"/>
        <w:jc w:val="both"/>
      </w:pPr>
      <w:r w:rsidRPr="00016506">
        <w:t xml:space="preserve">1.2. </w:t>
      </w:r>
      <w:r w:rsidR="00AB637B" w:rsidRPr="00016506">
        <w:t>Цел</w:t>
      </w:r>
      <w:r w:rsidR="00727962" w:rsidRPr="00016506">
        <w:t xml:space="preserve">евое использование </w:t>
      </w:r>
      <w:r w:rsidR="00667171">
        <w:t>_____________________________________________.</w:t>
      </w:r>
    </w:p>
    <w:p w:rsidR="006579E3" w:rsidRPr="00016506" w:rsidRDefault="008705DA" w:rsidP="00395B5D">
      <w:pPr>
        <w:pStyle w:val="ConsPlusNormal"/>
        <w:ind w:firstLine="567"/>
        <w:jc w:val="both"/>
      </w:pPr>
      <w:r w:rsidRPr="00016506">
        <w:t xml:space="preserve">Сумма </w:t>
      </w:r>
      <w:r w:rsidR="004D6865" w:rsidRPr="00016506">
        <w:t>займ</w:t>
      </w:r>
      <w:r w:rsidRPr="00016506">
        <w:t xml:space="preserve">а, </w:t>
      </w:r>
      <w:r w:rsidR="00D80AC0" w:rsidRPr="00016506">
        <w:t>предоставленная Заемщику в соответствии с условиями настоящего Договора</w:t>
      </w:r>
      <w:r w:rsidR="002300DF" w:rsidRPr="00016506">
        <w:t>, может быть использована Заемщиком исключительно на цели, указанные в настоящем Договоре.</w:t>
      </w:r>
      <w:r w:rsidRPr="00016506">
        <w:t xml:space="preserve"> </w:t>
      </w:r>
    </w:p>
    <w:p w:rsidR="006579E3" w:rsidRPr="00016506" w:rsidRDefault="00385D64" w:rsidP="00395B5D">
      <w:pPr>
        <w:pStyle w:val="ConsPlusNormal"/>
        <w:ind w:firstLine="567"/>
        <w:jc w:val="both"/>
      </w:pPr>
      <w:r w:rsidRPr="00016506">
        <w:t xml:space="preserve">Изменение целей использования Суммы </w:t>
      </w:r>
      <w:r w:rsidR="004D6865" w:rsidRPr="00016506">
        <w:t>займ</w:t>
      </w:r>
      <w:r w:rsidRPr="00016506">
        <w:t>а не допускается.</w:t>
      </w:r>
    </w:p>
    <w:p w:rsidR="006579E3" w:rsidRPr="00016506" w:rsidRDefault="00AB637B" w:rsidP="00407099">
      <w:pPr>
        <w:pStyle w:val="ConsPlusNormal"/>
        <w:ind w:firstLine="567"/>
        <w:jc w:val="both"/>
        <w:rPr>
          <w:bCs/>
        </w:rPr>
      </w:pPr>
      <w:r w:rsidRPr="00016506">
        <w:t xml:space="preserve">1.3. </w:t>
      </w:r>
      <w:r w:rsidR="005A21E1" w:rsidRPr="00016506">
        <w:t xml:space="preserve">Сумма </w:t>
      </w:r>
      <w:r w:rsidR="004D6865" w:rsidRPr="00016506">
        <w:t>займ</w:t>
      </w:r>
      <w:r w:rsidR="005A21E1" w:rsidRPr="00016506">
        <w:t xml:space="preserve">а </w:t>
      </w:r>
      <w:r w:rsidR="005A21E1" w:rsidRPr="00016506">
        <w:rPr>
          <w:bCs/>
        </w:rPr>
        <w:t xml:space="preserve">предоставляется на срок </w:t>
      </w:r>
      <w:r w:rsidR="004A7F8B" w:rsidRPr="00016506">
        <w:rPr>
          <w:bCs/>
        </w:rPr>
        <w:t xml:space="preserve"> </w:t>
      </w:r>
      <w:r w:rsidR="008C1BB6">
        <w:rPr>
          <w:bCs/>
        </w:rPr>
        <w:t>24 месяца</w:t>
      </w:r>
      <w:r w:rsidR="004A7F8B" w:rsidRPr="00016506">
        <w:rPr>
          <w:bCs/>
        </w:rPr>
        <w:t xml:space="preserve"> от даты предоставления Суммы </w:t>
      </w:r>
      <w:r w:rsidR="004D6865" w:rsidRPr="00016506">
        <w:rPr>
          <w:bCs/>
        </w:rPr>
        <w:t>займ</w:t>
      </w:r>
      <w:r w:rsidR="004A7F8B" w:rsidRPr="00016506">
        <w:rPr>
          <w:bCs/>
        </w:rPr>
        <w:t xml:space="preserve">а Заемщику и подлежит возврату Займодавцу </w:t>
      </w:r>
      <w:r w:rsidR="008908A5" w:rsidRPr="00016506">
        <w:rPr>
          <w:bCs/>
        </w:rPr>
        <w:t xml:space="preserve">в соответствии с </w:t>
      </w:r>
      <w:r w:rsidR="008908A5" w:rsidRPr="00016506">
        <w:t>графиком платежей (Приложение № 1), являющимся неотъемлемой частью настоящего Договора</w:t>
      </w:r>
      <w:r w:rsidR="00224B10" w:rsidRPr="00016506">
        <w:rPr>
          <w:bCs/>
        </w:rPr>
        <w:t>.</w:t>
      </w:r>
    </w:p>
    <w:p w:rsidR="006579E3" w:rsidRPr="00016506" w:rsidRDefault="005A21E1" w:rsidP="00763C7B">
      <w:pPr>
        <w:pStyle w:val="ConsPlusNormal"/>
        <w:ind w:firstLine="567"/>
        <w:jc w:val="both"/>
        <w:rPr>
          <w:bCs/>
        </w:rPr>
      </w:pPr>
      <w:r w:rsidRPr="00016506">
        <w:t xml:space="preserve">1.4. </w:t>
      </w:r>
      <w:r w:rsidR="00D25453" w:rsidRPr="00016506">
        <w:t xml:space="preserve">Сумма </w:t>
      </w:r>
      <w:r w:rsidR="004D6865" w:rsidRPr="00016506">
        <w:t>займ</w:t>
      </w:r>
      <w:r w:rsidR="00D25453" w:rsidRPr="00016506">
        <w:t xml:space="preserve">а предоставляется </w:t>
      </w:r>
      <w:r w:rsidR="00D25453" w:rsidRPr="00016506">
        <w:rPr>
          <w:bCs/>
        </w:rPr>
        <w:t xml:space="preserve">путем </w:t>
      </w:r>
      <w:r w:rsidR="00723492" w:rsidRPr="00016506">
        <w:rPr>
          <w:bCs/>
        </w:rPr>
        <w:t xml:space="preserve">безналичного </w:t>
      </w:r>
      <w:r w:rsidR="00D25453" w:rsidRPr="00016506">
        <w:rPr>
          <w:bCs/>
        </w:rPr>
        <w:t>перечисления За</w:t>
      </w:r>
      <w:r w:rsidR="00A56EC3" w:rsidRPr="00016506">
        <w:rPr>
          <w:bCs/>
        </w:rPr>
        <w:t>й</w:t>
      </w:r>
      <w:r w:rsidR="00D25453" w:rsidRPr="00016506">
        <w:rPr>
          <w:bCs/>
        </w:rPr>
        <w:t xml:space="preserve">модавцем денежных средств на указанный </w:t>
      </w:r>
      <w:r w:rsidR="006B0EFE" w:rsidRPr="00016506">
        <w:rPr>
          <w:bCs/>
        </w:rPr>
        <w:t xml:space="preserve">в настоящем Договоре </w:t>
      </w:r>
      <w:r w:rsidR="00B95EF2" w:rsidRPr="00016506">
        <w:rPr>
          <w:bCs/>
        </w:rPr>
        <w:t>расчетный</w:t>
      </w:r>
      <w:r w:rsidR="00D25453" w:rsidRPr="00016506">
        <w:rPr>
          <w:bCs/>
        </w:rPr>
        <w:t xml:space="preserve"> счет</w:t>
      </w:r>
      <w:r w:rsidR="006727BF" w:rsidRPr="00016506">
        <w:rPr>
          <w:bCs/>
        </w:rPr>
        <w:t xml:space="preserve"> Заемщика</w:t>
      </w:r>
      <w:r w:rsidR="00D25453" w:rsidRPr="00016506">
        <w:rPr>
          <w:bCs/>
        </w:rPr>
        <w:t xml:space="preserve">. Датой предоставления Суммы </w:t>
      </w:r>
      <w:r w:rsidR="004D6865" w:rsidRPr="00016506">
        <w:rPr>
          <w:bCs/>
        </w:rPr>
        <w:t>займ</w:t>
      </w:r>
      <w:r w:rsidR="00D25453" w:rsidRPr="00016506">
        <w:rPr>
          <w:bCs/>
        </w:rPr>
        <w:t xml:space="preserve">а считается день зачисления соответствующей </w:t>
      </w:r>
      <w:r w:rsidR="00505A46" w:rsidRPr="00016506">
        <w:rPr>
          <w:bCs/>
        </w:rPr>
        <w:t>С</w:t>
      </w:r>
      <w:r w:rsidR="00D25453" w:rsidRPr="00016506">
        <w:rPr>
          <w:bCs/>
        </w:rPr>
        <w:t>уммы</w:t>
      </w:r>
      <w:r w:rsidR="00505A46" w:rsidRPr="00016506">
        <w:rPr>
          <w:bCs/>
        </w:rPr>
        <w:t xml:space="preserve"> </w:t>
      </w:r>
      <w:r w:rsidR="004D6865" w:rsidRPr="00016506">
        <w:rPr>
          <w:bCs/>
        </w:rPr>
        <w:t>займ</w:t>
      </w:r>
      <w:r w:rsidR="00505A46" w:rsidRPr="00016506">
        <w:rPr>
          <w:bCs/>
        </w:rPr>
        <w:t>а</w:t>
      </w:r>
      <w:r w:rsidR="00D25453" w:rsidRPr="00016506">
        <w:rPr>
          <w:bCs/>
        </w:rPr>
        <w:t xml:space="preserve"> на </w:t>
      </w:r>
      <w:r w:rsidR="00D12FAE" w:rsidRPr="00016506">
        <w:rPr>
          <w:bCs/>
        </w:rPr>
        <w:t xml:space="preserve">указанный в настоящем Договоре </w:t>
      </w:r>
      <w:r w:rsidR="00B95EF2" w:rsidRPr="00016506">
        <w:rPr>
          <w:bCs/>
        </w:rPr>
        <w:t>расчетный</w:t>
      </w:r>
      <w:r w:rsidR="00505A46" w:rsidRPr="00016506">
        <w:rPr>
          <w:bCs/>
        </w:rPr>
        <w:t xml:space="preserve"> </w:t>
      </w:r>
      <w:r w:rsidR="00D25453" w:rsidRPr="00016506">
        <w:rPr>
          <w:bCs/>
        </w:rPr>
        <w:t>счет Заемщика.</w:t>
      </w:r>
    </w:p>
    <w:p w:rsidR="00B6718C" w:rsidRPr="00016506" w:rsidRDefault="002F48BC" w:rsidP="00757319">
      <w:pPr>
        <w:pStyle w:val="ConsPlusNormal"/>
        <w:ind w:firstLine="567"/>
        <w:jc w:val="both"/>
      </w:pPr>
      <w:r w:rsidRPr="00016506">
        <w:t>1.</w:t>
      </w:r>
      <w:r w:rsidR="00CD2066" w:rsidRPr="00016506">
        <w:t>5</w:t>
      </w:r>
      <w:r w:rsidRPr="00016506">
        <w:t xml:space="preserve">. </w:t>
      </w:r>
      <w:r w:rsidR="00B6718C" w:rsidRPr="00016506">
        <w:t xml:space="preserve">Сумма </w:t>
      </w:r>
      <w:r w:rsidR="004D6865" w:rsidRPr="00016506">
        <w:t>займ</w:t>
      </w:r>
      <w:r w:rsidR="00B6718C" w:rsidRPr="00016506">
        <w:t>а предоставляется Заемщику в валюте Российской Федерации.</w:t>
      </w:r>
    </w:p>
    <w:p w:rsidR="00D16021" w:rsidRPr="00016506" w:rsidRDefault="00D16021" w:rsidP="00D16021">
      <w:pPr>
        <w:pStyle w:val="ConsPlusNormal"/>
        <w:ind w:firstLine="567"/>
        <w:jc w:val="both"/>
      </w:pPr>
    </w:p>
    <w:p w:rsidR="001C3F1A" w:rsidRPr="00016506" w:rsidRDefault="00DB1471" w:rsidP="00DB1471">
      <w:pPr>
        <w:pStyle w:val="ConsPlusNormal"/>
        <w:jc w:val="center"/>
        <w:outlineLvl w:val="0"/>
        <w:rPr>
          <w:b/>
        </w:rPr>
      </w:pPr>
      <w:r w:rsidRPr="00016506">
        <w:rPr>
          <w:b/>
        </w:rPr>
        <w:t xml:space="preserve">2. </w:t>
      </w:r>
      <w:r w:rsidR="001C3F1A" w:rsidRPr="00016506">
        <w:rPr>
          <w:b/>
        </w:rPr>
        <w:t>ПОРЯДОК РАСЧЕТА И УПЛАТЫ ПРОЦЕНТОВ</w:t>
      </w:r>
      <w:r w:rsidR="00685F97" w:rsidRPr="00016506">
        <w:rPr>
          <w:b/>
        </w:rPr>
        <w:t>.</w:t>
      </w:r>
    </w:p>
    <w:p w:rsidR="0044692F" w:rsidRPr="00016506" w:rsidRDefault="00DB1471" w:rsidP="00FE0EFF">
      <w:pPr>
        <w:pStyle w:val="ConsPlusNormal"/>
        <w:ind w:firstLine="567"/>
        <w:jc w:val="both"/>
      </w:pPr>
      <w:r w:rsidRPr="00016506">
        <w:t xml:space="preserve">2.1. </w:t>
      </w:r>
      <w:r w:rsidR="001C3F1A" w:rsidRPr="00016506">
        <w:t xml:space="preserve">За пользование Суммой </w:t>
      </w:r>
      <w:r w:rsidR="004D6865" w:rsidRPr="00016506">
        <w:t>займ</w:t>
      </w:r>
      <w:r w:rsidR="001C3F1A" w:rsidRPr="00016506">
        <w:t xml:space="preserve">а Заемщик </w:t>
      </w:r>
      <w:r w:rsidR="008B583C" w:rsidRPr="00016506">
        <w:t>у</w:t>
      </w:r>
      <w:r w:rsidR="001C3F1A" w:rsidRPr="00016506">
        <w:t>плачивает За</w:t>
      </w:r>
      <w:r w:rsidR="006579E3" w:rsidRPr="00016506">
        <w:t>й</w:t>
      </w:r>
      <w:r w:rsidR="001C3F1A" w:rsidRPr="00016506">
        <w:t xml:space="preserve">модавцу проценты из расчета </w:t>
      </w:r>
      <w:r w:rsidR="00667171">
        <w:t>00</w:t>
      </w:r>
      <w:r w:rsidR="001C3F1A" w:rsidRPr="00016506">
        <w:t xml:space="preserve"> </w:t>
      </w:r>
      <w:r w:rsidR="003F4785">
        <w:t xml:space="preserve"> </w:t>
      </w:r>
      <w:r w:rsidR="001C3F1A" w:rsidRPr="00016506">
        <w:t>(</w:t>
      </w:r>
      <w:r w:rsidR="00667171">
        <w:t>___________</w:t>
      </w:r>
      <w:r w:rsidR="001C3F1A" w:rsidRPr="00016506">
        <w:t xml:space="preserve">) % </w:t>
      </w:r>
      <w:proofErr w:type="gramStart"/>
      <w:r w:rsidR="001C3F1A" w:rsidRPr="00016506">
        <w:t>годовых</w:t>
      </w:r>
      <w:proofErr w:type="gramEnd"/>
      <w:r w:rsidR="001C3F1A" w:rsidRPr="00016506">
        <w:t>.</w:t>
      </w:r>
    </w:p>
    <w:p w:rsidR="007E0F6F" w:rsidRPr="00016506" w:rsidRDefault="001C3F1A" w:rsidP="00FE0EFF">
      <w:pPr>
        <w:pStyle w:val="ConsPlusNormal"/>
        <w:ind w:firstLine="567"/>
        <w:jc w:val="both"/>
      </w:pPr>
      <w:r w:rsidRPr="00016506">
        <w:t xml:space="preserve">2.2. </w:t>
      </w:r>
      <w:r w:rsidR="00253420" w:rsidRPr="00016506">
        <w:t xml:space="preserve">Проценты начисляются на Сумму </w:t>
      </w:r>
      <w:r w:rsidR="004D6865" w:rsidRPr="00016506">
        <w:t>займ</w:t>
      </w:r>
      <w:r w:rsidR="00253420" w:rsidRPr="00016506">
        <w:t>а исходя из фактического количества календарных дней в соответствующем календарном месяце и действительного числа календарных дней в году.</w:t>
      </w:r>
    </w:p>
    <w:p w:rsidR="00F20B3F" w:rsidRPr="00016506" w:rsidRDefault="00253420" w:rsidP="00F20B3F">
      <w:pPr>
        <w:pStyle w:val="ConsPlusNormal"/>
        <w:ind w:firstLine="567"/>
        <w:jc w:val="both"/>
      </w:pPr>
      <w:r w:rsidRPr="00016506">
        <w:t xml:space="preserve">2.2.1. </w:t>
      </w:r>
      <w:r w:rsidR="001C3F1A" w:rsidRPr="00016506">
        <w:t xml:space="preserve">Проценты начисляются со </w:t>
      </w:r>
      <w:r w:rsidR="00A60894" w:rsidRPr="00016506">
        <w:t>дня,</w:t>
      </w:r>
      <w:r w:rsidR="001C3F1A" w:rsidRPr="00016506">
        <w:t xml:space="preserve"> </w:t>
      </w:r>
      <w:r w:rsidR="00DF66E9" w:rsidRPr="00016506">
        <w:t xml:space="preserve">следующего за днем </w:t>
      </w:r>
      <w:r w:rsidR="001C3F1A" w:rsidRPr="00016506">
        <w:t xml:space="preserve">предоставления Суммы </w:t>
      </w:r>
      <w:r w:rsidR="004D6865" w:rsidRPr="00016506">
        <w:t>займ</w:t>
      </w:r>
      <w:r w:rsidR="001C3F1A" w:rsidRPr="00016506">
        <w:t xml:space="preserve">а, до дня возврата Суммы </w:t>
      </w:r>
      <w:r w:rsidR="004D6865" w:rsidRPr="00016506">
        <w:t>займ</w:t>
      </w:r>
      <w:r w:rsidR="006541CC" w:rsidRPr="00016506">
        <w:t>а включительно.</w:t>
      </w:r>
    </w:p>
    <w:p w:rsidR="00564D55" w:rsidRPr="00016506" w:rsidRDefault="00564D55" w:rsidP="00564D55">
      <w:pPr>
        <w:spacing w:after="0" w:line="240" w:lineRule="auto"/>
        <w:ind w:firstLine="567"/>
        <w:jc w:val="both"/>
        <w:rPr>
          <w:color w:val="auto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2.3. </w:t>
      </w:r>
      <w:r w:rsidR="00795322" w:rsidRPr="00016506">
        <w:rPr>
          <w:rFonts w:ascii="Times New Roman" w:hAnsi="Times New Roman" w:cs="Times New Roman"/>
          <w:color w:val="auto"/>
          <w:sz w:val="24"/>
          <w:szCs w:val="24"/>
        </w:rPr>
        <w:t>Начисленные п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роценты за пользование Суммой займа уплачиваются Заемщиком </w:t>
      </w:r>
      <w:r w:rsidR="00103B88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ежемесячно в </w:t>
      </w:r>
      <w:r w:rsidR="0078601E" w:rsidRPr="00016506">
        <w:rPr>
          <w:rFonts w:ascii="Times New Roman" w:hAnsi="Times New Roman" w:cs="Times New Roman"/>
          <w:color w:val="auto"/>
          <w:sz w:val="24"/>
          <w:szCs w:val="24"/>
        </w:rPr>
        <w:t>последни</w:t>
      </w:r>
      <w:r w:rsidR="00103B88" w:rsidRPr="00016506">
        <w:rPr>
          <w:rFonts w:ascii="Times New Roman" w:hAnsi="Times New Roman" w:cs="Times New Roman"/>
          <w:color w:val="auto"/>
          <w:sz w:val="24"/>
          <w:szCs w:val="24"/>
        </w:rPr>
        <w:t>й рабочий день текущего месяца, а также в дату окончательного</w:t>
      </w:r>
      <w:r w:rsidR="001D095F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возврата Заемщиком Суммы займа.</w:t>
      </w:r>
      <w:r w:rsidR="00103B88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6718C" w:rsidRPr="00016506" w:rsidRDefault="00F20B3F" w:rsidP="00A14B03">
      <w:pPr>
        <w:pStyle w:val="ConsPlusNormal"/>
        <w:ind w:firstLine="567"/>
        <w:jc w:val="both"/>
      </w:pPr>
      <w:r w:rsidRPr="00016506">
        <w:t xml:space="preserve">2.4. </w:t>
      </w:r>
      <w:r w:rsidR="00B6718C" w:rsidRPr="00016506">
        <w:t>Процентная ставка за польз</w:t>
      </w:r>
      <w:r w:rsidR="00BD615A" w:rsidRPr="00016506">
        <w:t>ование</w:t>
      </w:r>
      <w:r w:rsidR="00B6718C" w:rsidRPr="00016506">
        <w:t xml:space="preserve"> Суммой </w:t>
      </w:r>
      <w:r w:rsidR="004D6865" w:rsidRPr="00016506">
        <w:t>займ</w:t>
      </w:r>
      <w:r w:rsidR="00B6718C" w:rsidRPr="00016506">
        <w:t xml:space="preserve">а </w:t>
      </w:r>
      <w:r w:rsidR="009C50E6">
        <w:t>устанавливается на весь период действия настоящего Договора и не может быть изменена.</w:t>
      </w:r>
    </w:p>
    <w:p w:rsidR="002E2E3C" w:rsidRPr="00016506" w:rsidRDefault="002E2E3C" w:rsidP="002E2E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2.5. Основной долг погашается Заемщиком в соответствии с Графиком платежей (Приложение № 1 к настоящему договору) путем перечисления Заемщиком денежных средств на расчетный счет Займодавца по следующим реквизитам:</w:t>
      </w:r>
    </w:p>
    <w:p w:rsidR="002E2E3C" w:rsidRPr="00016506" w:rsidRDefault="002E2E3C" w:rsidP="002E2E3C">
      <w:pPr>
        <w:pStyle w:val="af7"/>
        <w:spacing w:before="0" w:beforeAutospacing="0" w:after="0" w:afterAutospacing="0"/>
        <w:rPr>
          <w:color w:val="auto"/>
          <w:lang w:eastAsia="en-US"/>
        </w:rPr>
      </w:pPr>
      <w:r w:rsidRPr="00016506">
        <w:rPr>
          <w:color w:val="auto"/>
          <w:lang w:eastAsia="en-US"/>
        </w:rPr>
        <w:t xml:space="preserve">БИК </w:t>
      </w:r>
      <w:r w:rsidR="00564D55" w:rsidRPr="00016506">
        <w:rPr>
          <w:color w:val="auto"/>
          <w:lang w:eastAsia="en-US"/>
        </w:rPr>
        <w:t>04</w:t>
      </w:r>
      <w:r w:rsidR="00971E39">
        <w:rPr>
          <w:color w:val="auto"/>
          <w:lang w:eastAsia="en-US"/>
        </w:rPr>
        <w:t>3601978</w:t>
      </w:r>
    </w:p>
    <w:p w:rsidR="00971E39" w:rsidRDefault="002E2E3C" w:rsidP="002E2E3C">
      <w:pPr>
        <w:pStyle w:val="af7"/>
        <w:spacing w:before="0" w:beforeAutospacing="0" w:after="0" w:afterAutospacing="0"/>
        <w:rPr>
          <w:color w:val="auto"/>
          <w:lang w:eastAsia="en-US"/>
        </w:rPr>
      </w:pPr>
      <w:r w:rsidRPr="00016506">
        <w:rPr>
          <w:color w:val="auto"/>
          <w:lang w:eastAsia="en-US"/>
        </w:rPr>
        <w:t xml:space="preserve">БАНК: </w:t>
      </w:r>
      <w:r w:rsidR="00971E39">
        <w:rPr>
          <w:color w:val="auto"/>
          <w:lang w:eastAsia="en-US"/>
        </w:rPr>
        <w:t>Самарский РФ АО «</w:t>
      </w:r>
      <w:proofErr w:type="spellStart"/>
      <w:r w:rsidR="00971E39">
        <w:rPr>
          <w:color w:val="auto"/>
          <w:lang w:eastAsia="en-US"/>
        </w:rPr>
        <w:t>Россельхозбанк</w:t>
      </w:r>
      <w:proofErr w:type="spellEnd"/>
      <w:r w:rsidR="00971E39">
        <w:rPr>
          <w:color w:val="auto"/>
          <w:lang w:eastAsia="en-US"/>
        </w:rPr>
        <w:t>»</w:t>
      </w:r>
      <w:r w:rsidR="00564D55" w:rsidRPr="00016506">
        <w:rPr>
          <w:color w:val="auto"/>
          <w:lang w:eastAsia="en-US"/>
        </w:rPr>
        <w:t xml:space="preserve"> </w:t>
      </w:r>
      <w:proofErr w:type="spellStart"/>
      <w:r w:rsidR="00971E39">
        <w:rPr>
          <w:color w:val="auto"/>
          <w:lang w:eastAsia="en-US"/>
        </w:rPr>
        <w:t>г</w:t>
      </w:r>
      <w:proofErr w:type="gramStart"/>
      <w:r w:rsidR="00971E39">
        <w:rPr>
          <w:color w:val="auto"/>
          <w:lang w:eastAsia="en-US"/>
        </w:rPr>
        <w:t>.С</w:t>
      </w:r>
      <w:proofErr w:type="gramEnd"/>
      <w:r w:rsidR="00971E39">
        <w:rPr>
          <w:color w:val="auto"/>
          <w:lang w:eastAsia="en-US"/>
        </w:rPr>
        <w:t>амара</w:t>
      </w:r>
      <w:proofErr w:type="spellEnd"/>
    </w:p>
    <w:p w:rsidR="002E2E3C" w:rsidRPr="00016506" w:rsidRDefault="002E2E3C" w:rsidP="002E2E3C">
      <w:pPr>
        <w:pStyle w:val="af7"/>
        <w:spacing w:before="0" w:beforeAutospacing="0" w:after="0" w:afterAutospacing="0"/>
        <w:rPr>
          <w:color w:val="auto"/>
          <w:lang w:eastAsia="en-US"/>
        </w:rPr>
      </w:pPr>
      <w:r w:rsidRPr="00016506">
        <w:rPr>
          <w:color w:val="auto"/>
          <w:lang w:eastAsia="en-US"/>
        </w:rPr>
        <w:t xml:space="preserve">К/с: </w:t>
      </w:r>
      <w:r w:rsidR="00564D55" w:rsidRPr="00016506">
        <w:rPr>
          <w:color w:val="auto"/>
          <w:lang w:eastAsia="en-US"/>
        </w:rPr>
        <w:t>30101810</w:t>
      </w:r>
      <w:r w:rsidR="00971E39">
        <w:rPr>
          <w:color w:val="auto"/>
          <w:lang w:eastAsia="en-US"/>
        </w:rPr>
        <w:t>9</w:t>
      </w:r>
      <w:r w:rsidR="00564D55" w:rsidRPr="00016506">
        <w:rPr>
          <w:color w:val="auto"/>
          <w:lang w:eastAsia="en-US"/>
        </w:rPr>
        <w:t>00000000</w:t>
      </w:r>
      <w:r w:rsidR="00971E39">
        <w:rPr>
          <w:color w:val="auto"/>
          <w:lang w:eastAsia="en-US"/>
        </w:rPr>
        <w:t>978</w:t>
      </w:r>
    </w:p>
    <w:p w:rsidR="002E2E3C" w:rsidRPr="00016506" w:rsidRDefault="002E2E3C" w:rsidP="002E2E3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16506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/с: </w:t>
      </w:r>
      <w:r w:rsidR="00564D55" w:rsidRPr="00016506">
        <w:rPr>
          <w:rFonts w:ascii="Times New Roman" w:hAnsi="Times New Roman" w:cs="Times New Roman"/>
          <w:color w:val="auto"/>
          <w:sz w:val="24"/>
          <w:szCs w:val="24"/>
        </w:rPr>
        <w:t>4070</w:t>
      </w:r>
      <w:r w:rsidR="00971E39">
        <w:rPr>
          <w:rFonts w:ascii="Times New Roman" w:hAnsi="Times New Roman" w:cs="Times New Roman"/>
          <w:color w:val="auto"/>
          <w:sz w:val="24"/>
          <w:szCs w:val="24"/>
        </w:rPr>
        <w:t>3810013150000021</w:t>
      </w:r>
    </w:p>
    <w:p w:rsidR="002E2E3C" w:rsidRPr="00016506" w:rsidRDefault="002E2E3C" w:rsidP="002E2E3C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Назначение платежа: «Погашение основного долга по договору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а №</w:t>
      </w:r>
      <w:r w:rsidR="00CD2066" w:rsidRPr="00016506">
        <w:rPr>
          <w:rFonts w:ascii="Times New Roman" w:hAnsi="Times New Roman" w:cs="Times New Roman"/>
          <w:color w:val="auto"/>
          <w:sz w:val="24"/>
          <w:szCs w:val="24"/>
        </w:rPr>
        <w:t>___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016506">
        <w:rPr>
          <w:rFonts w:ascii="Times New Roman" w:hAnsi="Times New Roman" w:cs="Times New Roman"/>
          <w:color w:val="auto"/>
          <w:sz w:val="24"/>
          <w:szCs w:val="24"/>
        </w:rPr>
        <w:t>от</w:t>
      </w:r>
      <w:proofErr w:type="gramEnd"/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D2066" w:rsidRPr="00016506">
        <w:rPr>
          <w:rFonts w:ascii="Times New Roman" w:hAnsi="Times New Roman" w:cs="Times New Roman"/>
          <w:color w:val="auto"/>
          <w:sz w:val="24"/>
          <w:szCs w:val="24"/>
        </w:rPr>
        <w:t>____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2E2E3C" w:rsidRPr="00016506" w:rsidRDefault="002E2E3C" w:rsidP="002E2E3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2.6. Начисленные проценты</w:t>
      </w:r>
      <w:r w:rsidR="009216D1" w:rsidRPr="00016506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27B62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а также неустойка (штрафы/пени), предусмотренные настоящим договором 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погашаются Заемщиком путем перечисления Заемщиком денежных средств на расчетный счет Займодавца по следующим реквизитам:</w:t>
      </w:r>
    </w:p>
    <w:p w:rsidR="00586445" w:rsidRPr="00016506" w:rsidRDefault="00586445" w:rsidP="00586445">
      <w:pPr>
        <w:pStyle w:val="af7"/>
        <w:spacing w:before="0" w:beforeAutospacing="0" w:after="0" w:afterAutospacing="0"/>
        <w:rPr>
          <w:color w:val="auto"/>
          <w:lang w:eastAsia="en-US"/>
        </w:rPr>
      </w:pPr>
      <w:r w:rsidRPr="00016506">
        <w:rPr>
          <w:color w:val="auto"/>
          <w:lang w:eastAsia="en-US"/>
        </w:rPr>
        <w:t>БИК 04</w:t>
      </w:r>
      <w:r>
        <w:rPr>
          <w:color w:val="auto"/>
          <w:lang w:eastAsia="en-US"/>
        </w:rPr>
        <w:t>3601978</w:t>
      </w:r>
    </w:p>
    <w:p w:rsidR="00586445" w:rsidRDefault="00586445" w:rsidP="00586445">
      <w:pPr>
        <w:pStyle w:val="af7"/>
        <w:spacing w:before="0" w:beforeAutospacing="0" w:after="0" w:afterAutospacing="0"/>
        <w:rPr>
          <w:color w:val="auto"/>
          <w:lang w:eastAsia="en-US"/>
        </w:rPr>
      </w:pPr>
      <w:r w:rsidRPr="00016506">
        <w:rPr>
          <w:color w:val="auto"/>
          <w:lang w:eastAsia="en-US"/>
        </w:rPr>
        <w:t xml:space="preserve">БАНК: </w:t>
      </w:r>
      <w:r>
        <w:rPr>
          <w:color w:val="auto"/>
          <w:lang w:eastAsia="en-US"/>
        </w:rPr>
        <w:t>Самарский РФ АО «</w:t>
      </w:r>
      <w:proofErr w:type="spellStart"/>
      <w:r>
        <w:rPr>
          <w:color w:val="auto"/>
          <w:lang w:eastAsia="en-US"/>
        </w:rPr>
        <w:t>Россельхозбанк</w:t>
      </w:r>
      <w:proofErr w:type="spellEnd"/>
      <w:r>
        <w:rPr>
          <w:color w:val="auto"/>
          <w:lang w:eastAsia="en-US"/>
        </w:rPr>
        <w:t>»</w:t>
      </w:r>
      <w:r w:rsidRPr="00016506">
        <w:rPr>
          <w:color w:val="auto"/>
          <w:lang w:eastAsia="en-US"/>
        </w:rPr>
        <w:t xml:space="preserve"> </w:t>
      </w:r>
      <w:proofErr w:type="spellStart"/>
      <w:r>
        <w:rPr>
          <w:color w:val="auto"/>
          <w:lang w:eastAsia="en-US"/>
        </w:rPr>
        <w:t>г</w:t>
      </w:r>
      <w:proofErr w:type="gramStart"/>
      <w:r>
        <w:rPr>
          <w:color w:val="auto"/>
          <w:lang w:eastAsia="en-US"/>
        </w:rPr>
        <w:t>.С</w:t>
      </w:r>
      <w:proofErr w:type="gramEnd"/>
      <w:r>
        <w:rPr>
          <w:color w:val="auto"/>
          <w:lang w:eastAsia="en-US"/>
        </w:rPr>
        <w:t>амара</w:t>
      </w:r>
      <w:proofErr w:type="spellEnd"/>
    </w:p>
    <w:p w:rsidR="00586445" w:rsidRPr="00016506" w:rsidRDefault="00586445" w:rsidP="00586445">
      <w:pPr>
        <w:pStyle w:val="af7"/>
        <w:spacing w:before="0" w:beforeAutospacing="0" w:after="0" w:afterAutospacing="0"/>
        <w:rPr>
          <w:color w:val="auto"/>
          <w:lang w:eastAsia="en-US"/>
        </w:rPr>
      </w:pPr>
      <w:r w:rsidRPr="00016506">
        <w:rPr>
          <w:color w:val="auto"/>
          <w:lang w:eastAsia="en-US"/>
        </w:rPr>
        <w:t>К/с: 30101810</w:t>
      </w:r>
      <w:r>
        <w:rPr>
          <w:color w:val="auto"/>
          <w:lang w:eastAsia="en-US"/>
        </w:rPr>
        <w:t>9</w:t>
      </w:r>
      <w:r w:rsidRPr="00016506">
        <w:rPr>
          <w:color w:val="auto"/>
          <w:lang w:eastAsia="en-US"/>
        </w:rPr>
        <w:t>00000000</w:t>
      </w:r>
      <w:r>
        <w:rPr>
          <w:color w:val="auto"/>
          <w:lang w:eastAsia="en-US"/>
        </w:rPr>
        <w:t>978</w:t>
      </w:r>
    </w:p>
    <w:p w:rsidR="00586445" w:rsidRPr="00016506" w:rsidRDefault="00586445" w:rsidP="0058644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16506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 w:rsidRPr="00016506">
        <w:rPr>
          <w:rFonts w:ascii="Times New Roman" w:hAnsi="Times New Roman" w:cs="Times New Roman"/>
          <w:color w:val="auto"/>
          <w:sz w:val="24"/>
          <w:szCs w:val="24"/>
        </w:rPr>
        <w:t>/с: 4070</w:t>
      </w:r>
      <w:r>
        <w:rPr>
          <w:rFonts w:ascii="Times New Roman" w:hAnsi="Times New Roman" w:cs="Times New Roman"/>
          <w:color w:val="auto"/>
          <w:sz w:val="24"/>
          <w:szCs w:val="24"/>
        </w:rPr>
        <w:t>3810313150000022</w:t>
      </w:r>
    </w:p>
    <w:p w:rsidR="002E2E3C" w:rsidRPr="00016506" w:rsidRDefault="002E2E3C" w:rsidP="002E2E3C">
      <w:pPr>
        <w:pStyle w:val="ConsPlusNormal"/>
        <w:ind w:firstLine="567"/>
        <w:jc w:val="both"/>
      </w:pPr>
      <w:r w:rsidRPr="00016506">
        <w:rPr>
          <w:lang w:eastAsia="en-US"/>
        </w:rPr>
        <w:t>Назначение платежа: «Погашение процентов</w:t>
      </w:r>
      <w:r w:rsidR="00C27B62" w:rsidRPr="00016506">
        <w:rPr>
          <w:lang w:eastAsia="en-US"/>
        </w:rPr>
        <w:t>/неустойки</w:t>
      </w:r>
      <w:r w:rsidRPr="00016506">
        <w:rPr>
          <w:lang w:eastAsia="en-US"/>
        </w:rPr>
        <w:t xml:space="preserve"> по договору </w:t>
      </w:r>
      <w:r w:rsidR="004D6865" w:rsidRPr="00016506">
        <w:rPr>
          <w:lang w:eastAsia="en-US"/>
        </w:rPr>
        <w:t>займ</w:t>
      </w:r>
      <w:r w:rsidRPr="00016506">
        <w:rPr>
          <w:lang w:eastAsia="en-US"/>
        </w:rPr>
        <w:t>а №</w:t>
      </w:r>
      <w:r w:rsidR="00CD2066" w:rsidRPr="00016506">
        <w:rPr>
          <w:lang w:eastAsia="en-US"/>
        </w:rPr>
        <w:t>___</w:t>
      </w:r>
      <w:r w:rsidRPr="00016506">
        <w:rPr>
          <w:lang w:eastAsia="en-US"/>
        </w:rPr>
        <w:t xml:space="preserve"> </w:t>
      </w:r>
      <w:proofErr w:type="gramStart"/>
      <w:r w:rsidRPr="00016506">
        <w:rPr>
          <w:lang w:eastAsia="en-US"/>
        </w:rPr>
        <w:t>от</w:t>
      </w:r>
      <w:proofErr w:type="gramEnd"/>
      <w:r w:rsidRPr="00016506">
        <w:rPr>
          <w:lang w:eastAsia="en-US"/>
        </w:rPr>
        <w:t xml:space="preserve"> </w:t>
      </w:r>
      <w:r w:rsidR="00CD2066" w:rsidRPr="00016506">
        <w:rPr>
          <w:lang w:eastAsia="en-US"/>
        </w:rPr>
        <w:t>____</w:t>
      </w:r>
      <w:r w:rsidRPr="00016506">
        <w:rPr>
          <w:lang w:eastAsia="en-US"/>
        </w:rPr>
        <w:t>»</w:t>
      </w:r>
    </w:p>
    <w:p w:rsidR="00CF16ED" w:rsidRPr="00016506" w:rsidRDefault="00CF16ED" w:rsidP="00A14B03">
      <w:pPr>
        <w:pStyle w:val="ConsPlusNormal"/>
        <w:ind w:firstLine="567"/>
        <w:jc w:val="both"/>
      </w:pPr>
    </w:p>
    <w:p w:rsidR="00F255AF" w:rsidRPr="00016506" w:rsidRDefault="007213FC" w:rsidP="007213F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3. </w:t>
      </w:r>
      <w:r w:rsidR="00F255AF" w:rsidRPr="00016506">
        <w:rPr>
          <w:rFonts w:ascii="Times New Roman" w:hAnsi="Times New Roman" w:cs="Times New Roman"/>
          <w:b/>
          <w:color w:val="auto"/>
          <w:sz w:val="24"/>
          <w:szCs w:val="24"/>
        </w:rPr>
        <w:t>ПРАВА И ОБЯЗАННОСТИ СТОРОН.</w:t>
      </w:r>
    </w:p>
    <w:p w:rsidR="006246BE" w:rsidRPr="00016506" w:rsidRDefault="00EF6C04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806C41"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.1. </w:t>
      </w:r>
      <w:r w:rsidR="009F4620"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Права и обязанности </w:t>
      </w:r>
      <w:r w:rsidR="00806C41" w:rsidRPr="00016506">
        <w:rPr>
          <w:rFonts w:ascii="Times New Roman" w:hAnsi="Times New Roman" w:cs="Times New Roman"/>
          <w:b/>
          <w:color w:val="auto"/>
          <w:sz w:val="24"/>
          <w:szCs w:val="24"/>
        </w:rPr>
        <w:t>Займодавца.</w:t>
      </w:r>
    </w:p>
    <w:p w:rsidR="006246BE" w:rsidRPr="00016506" w:rsidRDefault="00D13249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68066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.1.1. </w:t>
      </w:r>
      <w:r w:rsidR="00C7450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Займодавец </w:t>
      </w:r>
      <w:r w:rsidR="00B7531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вправе </w:t>
      </w:r>
      <w:r w:rsidR="00C74506" w:rsidRPr="00016506">
        <w:rPr>
          <w:rFonts w:ascii="Times New Roman" w:hAnsi="Times New Roman" w:cs="Times New Roman"/>
          <w:color w:val="auto"/>
          <w:sz w:val="24"/>
          <w:szCs w:val="24"/>
        </w:rPr>
        <w:t>осуществля</w:t>
      </w:r>
      <w:r w:rsidR="00B75314" w:rsidRPr="00016506">
        <w:rPr>
          <w:rFonts w:ascii="Times New Roman" w:hAnsi="Times New Roman" w:cs="Times New Roman"/>
          <w:color w:val="auto"/>
          <w:sz w:val="24"/>
          <w:szCs w:val="24"/>
        </w:rPr>
        <w:t>ть</w:t>
      </w:r>
      <w:r w:rsidR="00284E9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284E95" w:rsidRPr="00016506">
        <w:rPr>
          <w:rFonts w:ascii="Times New Roman" w:hAnsi="Times New Roman" w:cs="Times New Roman"/>
          <w:color w:val="auto"/>
          <w:sz w:val="24"/>
          <w:szCs w:val="24"/>
        </w:rPr>
        <w:t>контроль за</w:t>
      </w:r>
      <w:proofErr w:type="gramEnd"/>
      <w:r w:rsidR="00284E9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целевым использованием </w:t>
      </w:r>
      <w:r w:rsidR="0004676F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Суммы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="0004676F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а </w:t>
      </w:r>
      <w:r w:rsidR="004F2E98" w:rsidRPr="00016506">
        <w:rPr>
          <w:rFonts w:ascii="Times New Roman" w:hAnsi="Times New Roman" w:cs="Times New Roman"/>
          <w:color w:val="auto"/>
          <w:sz w:val="24"/>
          <w:szCs w:val="24"/>
        </w:rPr>
        <w:t>в соответствии с настоящ</w:t>
      </w:r>
      <w:r w:rsidR="00A43CA5" w:rsidRPr="00016506">
        <w:rPr>
          <w:rFonts w:ascii="Times New Roman" w:hAnsi="Times New Roman" w:cs="Times New Roman"/>
          <w:color w:val="auto"/>
          <w:sz w:val="24"/>
          <w:szCs w:val="24"/>
        </w:rPr>
        <w:t>им</w:t>
      </w:r>
      <w:r w:rsidR="004F2E98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Договор</w:t>
      </w:r>
      <w:r w:rsidR="00A43CA5" w:rsidRPr="00016506">
        <w:rPr>
          <w:rFonts w:ascii="Times New Roman" w:hAnsi="Times New Roman" w:cs="Times New Roman"/>
          <w:color w:val="auto"/>
          <w:sz w:val="24"/>
          <w:szCs w:val="24"/>
        </w:rPr>
        <w:t>ом</w:t>
      </w:r>
      <w:r w:rsidR="00284E95" w:rsidRPr="0001650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027BA" w:rsidRPr="00016506" w:rsidRDefault="00D13249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68066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.1.2. </w:t>
      </w:r>
      <w:r w:rsidR="00284E9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Займодавец вправе запрашивать у Заемщика </w:t>
      </w:r>
      <w:r w:rsidR="007A1282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документы и сведения, необходимые для исполнения обязательств по </w:t>
      </w:r>
      <w:r w:rsidR="00D76C1E" w:rsidRPr="00016506">
        <w:rPr>
          <w:rFonts w:ascii="Times New Roman" w:hAnsi="Times New Roman" w:cs="Times New Roman"/>
          <w:color w:val="auto"/>
          <w:sz w:val="24"/>
          <w:szCs w:val="24"/>
        </w:rPr>
        <w:t>настоящему Договору</w:t>
      </w:r>
      <w:r w:rsidR="0045097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 (или) оценки финансового </w:t>
      </w:r>
      <w:r w:rsidR="00480523" w:rsidRPr="00016506">
        <w:rPr>
          <w:rFonts w:ascii="Times New Roman" w:hAnsi="Times New Roman" w:cs="Times New Roman"/>
          <w:color w:val="auto"/>
          <w:sz w:val="24"/>
          <w:szCs w:val="24"/>
        </w:rPr>
        <w:t>положения</w:t>
      </w:r>
      <w:r w:rsidR="0045097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Заемщика</w:t>
      </w:r>
      <w:r w:rsidR="007A1282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в порядке и на условиях,</w:t>
      </w:r>
      <w:r w:rsidR="004336BA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установленных настоящим </w:t>
      </w:r>
      <w:r w:rsidR="00B87FF5" w:rsidRPr="00016506">
        <w:rPr>
          <w:rFonts w:ascii="Times New Roman" w:hAnsi="Times New Roman" w:cs="Times New Roman"/>
          <w:color w:val="auto"/>
          <w:sz w:val="24"/>
          <w:szCs w:val="24"/>
        </w:rPr>
        <w:t>Д</w:t>
      </w:r>
      <w:r w:rsidR="004336BA" w:rsidRPr="00016506">
        <w:rPr>
          <w:rFonts w:ascii="Times New Roman" w:hAnsi="Times New Roman" w:cs="Times New Roman"/>
          <w:color w:val="auto"/>
          <w:sz w:val="24"/>
          <w:szCs w:val="24"/>
        </w:rPr>
        <w:t>оговором.</w:t>
      </w:r>
    </w:p>
    <w:p w:rsidR="00D24B09" w:rsidRPr="00016506" w:rsidRDefault="00D13249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0E5C09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.1.3. </w:t>
      </w:r>
      <w:r w:rsidR="00D24B09" w:rsidRPr="00016506">
        <w:rPr>
          <w:rFonts w:ascii="Times New Roman" w:hAnsi="Times New Roman" w:cs="Times New Roman"/>
          <w:color w:val="auto"/>
          <w:sz w:val="24"/>
          <w:szCs w:val="24"/>
        </w:rPr>
        <w:t>За</w:t>
      </w:r>
      <w:r w:rsidR="006579E3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D24B09" w:rsidRPr="00016506">
        <w:rPr>
          <w:rFonts w:ascii="Times New Roman" w:hAnsi="Times New Roman" w:cs="Times New Roman"/>
          <w:color w:val="auto"/>
          <w:sz w:val="24"/>
          <w:szCs w:val="24"/>
        </w:rPr>
        <w:t>модавец вправе осуществлять проверку достоверности документов и сведений, предоставляемых Заемщиком в рамках настоящего Договора.</w:t>
      </w:r>
    </w:p>
    <w:p w:rsidR="00D24B09" w:rsidRPr="00016506" w:rsidRDefault="00D24B09" w:rsidP="00D24B0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3.1.4. За</w:t>
      </w:r>
      <w:r w:rsidR="006579E3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модавец вправе осуществлять выезд </w:t>
      </w:r>
      <w:r w:rsidRPr="00016506">
        <w:rPr>
          <w:rFonts w:ascii="Times New Roman" w:hAnsi="Times New Roman"/>
          <w:color w:val="auto"/>
          <w:sz w:val="24"/>
          <w:szCs w:val="24"/>
        </w:rPr>
        <w:t>на место осуществления деятельности (место ведения бизнеса) Заемщика и производить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осмотр офисных и (или) иных помещений для подтверждения факта ведения Заемщиком</w:t>
      </w:r>
      <w:r w:rsidR="003D6D32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деятельности. </w:t>
      </w:r>
    </w:p>
    <w:p w:rsidR="00D24B09" w:rsidRPr="00016506" w:rsidRDefault="00D24B09" w:rsidP="00D24B0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3.1.5. За</w:t>
      </w:r>
      <w:r w:rsidR="000A61E2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модавец вправе осуществлять осмотр имущества, переданного Заемщиком</w:t>
      </w:r>
      <w:r w:rsidR="00D04507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 (или) иными лицами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в обеспечение исполнения обязательств по настоящему Договору</w:t>
      </w:r>
      <w:r w:rsidR="00757319" w:rsidRPr="00016506">
        <w:rPr>
          <w:rFonts w:ascii="Times New Roman" w:hAnsi="Times New Roman" w:cs="Times New Roman"/>
          <w:color w:val="auto"/>
          <w:sz w:val="24"/>
          <w:szCs w:val="24"/>
        </w:rPr>
        <w:t>, производить фотосъемку/видеосъемку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 составлять акты осмотра этого имущества.</w:t>
      </w:r>
    </w:p>
    <w:p w:rsidR="00D24B09" w:rsidRPr="00016506" w:rsidRDefault="00D24B09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3.1.6. Займодавец вправе полностью или частично переуступить свои права и обязательства по настоящему Договору, а также права и обязательства по договорам, заключенным в обеспечение исполнения обязательств по настоящему Договору, другому лицу без согласия Заемщика.</w:t>
      </w:r>
    </w:p>
    <w:p w:rsidR="008027BA" w:rsidRPr="00016506" w:rsidRDefault="00D24B09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3.1.7. </w:t>
      </w:r>
      <w:r w:rsidR="000E5C09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Займодавец вправе досрочно расторгнуть </w:t>
      </w:r>
      <w:r w:rsidR="00D84C2B" w:rsidRPr="00016506">
        <w:rPr>
          <w:rFonts w:ascii="Times New Roman" w:hAnsi="Times New Roman" w:cs="Times New Roman"/>
          <w:color w:val="auto"/>
          <w:sz w:val="24"/>
          <w:szCs w:val="24"/>
        </w:rPr>
        <w:t>Д</w:t>
      </w:r>
      <w:r w:rsidR="000E5C09" w:rsidRPr="00016506">
        <w:rPr>
          <w:rFonts w:ascii="Times New Roman" w:hAnsi="Times New Roman" w:cs="Times New Roman"/>
          <w:color w:val="auto"/>
          <w:sz w:val="24"/>
          <w:szCs w:val="24"/>
        </w:rPr>
        <w:t>оговор и</w:t>
      </w:r>
      <w:r w:rsidR="00C067B8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(или)</w:t>
      </w:r>
      <w:r w:rsidR="000E5C09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702F" w:rsidRPr="00016506">
        <w:rPr>
          <w:rFonts w:ascii="Times New Roman" w:hAnsi="Times New Roman" w:cs="Times New Roman"/>
          <w:color w:val="auto"/>
          <w:sz w:val="24"/>
          <w:szCs w:val="24"/>
        </w:rPr>
        <w:t>потребовать</w:t>
      </w:r>
      <w:r w:rsidR="00914047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досрочного возврата Суммы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="00914047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а и уплаты причитающихся процентов </w:t>
      </w:r>
      <w:r w:rsidR="00B87FF5" w:rsidRPr="00016506">
        <w:rPr>
          <w:rFonts w:ascii="Times New Roman" w:hAnsi="Times New Roman" w:cs="Times New Roman"/>
          <w:color w:val="auto"/>
          <w:sz w:val="24"/>
          <w:szCs w:val="24"/>
        </w:rPr>
        <w:t>в порядке и на условиях, установленных настоящим Договором.</w:t>
      </w:r>
    </w:p>
    <w:p w:rsidR="008027BA" w:rsidRPr="00016506" w:rsidRDefault="001F760B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3.1.8. </w:t>
      </w:r>
      <w:r w:rsidR="00FA00FB" w:rsidRPr="00016506">
        <w:rPr>
          <w:rFonts w:ascii="Times New Roman" w:hAnsi="Times New Roman" w:cs="Times New Roman"/>
          <w:color w:val="auto"/>
          <w:sz w:val="24"/>
          <w:szCs w:val="24"/>
        </w:rPr>
        <w:t>За</w:t>
      </w:r>
      <w:r w:rsidR="000A61E2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FA00FB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модавец имеет иные права в соответствии с </w:t>
      </w:r>
      <w:r w:rsidR="00B8094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законодательством </w:t>
      </w:r>
      <w:r w:rsidR="00296AF0" w:rsidRPr="00016506">
        <w:rPr>
          <w:rFonts w:ascii="Times New Roman" w:hAnsi="Times New Roman" w:cs="Times New Roman"/>
          <w:color w:val="auto"/>
          <w:sz w:val="24"/>
          <w:szCs w:val="24"/>
        </w:rPr>
        <w:t>РФ</w:t>
      </w:r>
      <w:r w:rsidR="00FA00FB" w:rsidRPr="00016506">
        <w:rPr>
          <w:rFonts w:ascii="Times New Roman" w:hAnsi="Times New Roman" w:cs="Times New Roman"/>
          <w:color w:val="auto"/>
          <w:sz w:val="24"/>
          <w:szCs w:val="24"/>
        </w:rPr>
        <w:t>, нормативными актами Банка России, учредительными документами и условиями настоящего Договора</w:t>
      </w:r>
      <w:r w:rsidR="003467F8" w:rsidRPr="0001650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027BA" w:rsidRPr="00016506" w:rsidRDefault="00D13249" w:rsidP="0051170B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lastRenderedPageBreak/>
        <w:t>3.1.</w:t>
      </w:r>
      <w:r w:rsidR="0048206C" w:rsidRPr="00016506">
        <w:rPr>
          <w:rFonts w:ascii="Times New Roman" w:hAnsi="Times New Roman" w:cs="Times New Roman"/>
          <w:color w:val="auto"/>
          <w:sz w:val="24"/>
          <w:szCs w:val="24"/>
        </w:rPr>
        <w:t>9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. Займодавец не вправе в одностороннем порядке изменять размер процентной ставки</w:t>
      </w:r>
      <w:r w:rsidR="00807DA7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 (или) порядок ее определения по Договору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 срок действия Договора</w:t>
      </w:r>
      <w:r w:rsidR="00096BBD" w:rsidRPr="0001650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027BA" w:rsidRPr="00016506" w:rsidRDefault="007830FF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3.</w:t>
      </w:r>
      <w:r w:rsidR="00B12CAC" w:rsidRPr="00016506"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480523" w:rsidRPr="0001650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9D642D" w:rsidRPr="00016506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B12CAC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. Займодавец обязан </w:t>
      </w:r>
      <w:r w:rsidR="00A43D4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предоставлять 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Заемщику </w:t>
      </w:r>
      <w:r w:rsidR="00A43D4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имеющуюся 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информаци</w:t>
      </w:r>
      <w:r w:rsidR="00A43D44" w:rsidRPr="00016506">
        <w:rPr>
          <w:rFonts w:ascii="Times New Roman" w:hAnsi="Times New Roman" w:cs="Times New Roman"/>
          <w:color w:val="auto"/>
          <w:sz w:val="24"/>
          <w:szCs w:val="24"/>
        </w:rPr>
        <w:t>ю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для обеспечения надлежащего испол</w:t>
      </w:r>
      <w:r w:rsidR="00E43F9A" w:rsidRPr="00016506">
        <w:rPr>
          <w:rFonts w:ascii="Times New Roman" w:hAnsi="Times New Roman" w:cs="Times New Roman"/>
          <w:color w:val="auto"/>
          <w:sz w:val="24"/>
          <w:szCs w:val="24"/>
        </w:rPr>
        <w:t>нения настоящего Договора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8027BA" w:rsidRPr="00016506" w:rsidRDefault="00E43F9A" w:rsidP="008027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3.1.</w:t>
      </w:r>
      <w:r w:rsidR="0040261E" w:rsidRPr="0001650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9D642D" w:rsidRPr="00016506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. Займодавец обязан в</w:t>
      </w:r>
      <w:r w:rsidR="007830FF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течение 5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(пяти)</w:t>
      </w:r>
      <w:r w:rsidR="007830FF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D29B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рабочих </w:t>
      </w:r>
      <w:r w:rsidR="007830FF" w:rsidRPr="00016506">
        <w:rPr>
          <w:rFonts w:ascii="Times New Roman" w:hAnsi="Times New Roman" w:cs="Times New Roman"/>
          <w:color w:val="auto"/>
          <w:sz w:val="24"/>
          <w:szCs w:val="24"/>
        </w:rPr>
        <w:t>дней уведомить в письменной форме Заемщика о переходе прав</w:t>
      </w:r>
      <w:r w:rsidR="007D29B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 обязательств</w:t>
      </w:r>
      <w:r w:rsidR="007830FF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по настоящему </w:t>
      </w:r>
      <w:r w:rsidR="001200FB" w:rsidRPr="00016506">
        <w:rPr>
          <w:rFonts w:ascii="Times New Roman" w:hAnsi="Times New Roman" w:cs="Times New Roman"/>
          <w:color w:val="auto"/>
          <w:sz w:val="24"/>
          <w:szCs w:val="24"/>
        </w:rPr>
        <w:t>Д</w:t>
      </w:r>
      <w:r w:rsidR="007830FF" w:rsidRPr="00016506">
        <w:rPr>
          <w:rFonts w:ascii="Times New Roman" w:hAnsi="Times New Roman" w:cs="Times New Roman"/>
          <w:color w:val="auto"/>
          <w:sz w:val="24"/>
          <w:szCs w:val="24"/>
        </w:rPr>
        <w:t>оговору к новому кредитору.</w:t>
      </w:r>
    </w:p>
    <w:p w:rsidR="008027BA" w:rsidRPr="00016506" w:rsidRDefault="008027BA" w:rsidP="002E1ED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="00806C41" w:rsidRPr="00016506">
        <w:rPr>
          <w:rFonts w:ascii="Times New Roman" w:hAnsi="Times New Roman" w:cs="Times New Roman"/>
          <w:b/>
          <w:color w:val="auto"/>
          <w:sz w:val="24"/>
          <w:szCs w:val="24"/>
        </w:rPr>
        <w:t>.2. Права и обязанности Заемщика.</w:t>
      </w:r>
    </w:p>
    <w:p w:rsidR="00557FDC" w:rsidRPr="00016506" w:rsidRDefault="008027BA" w:rsidP="002E1ED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332CE3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.2.1. </w:t>
      </w:r>
      <w:r w:rsidR="004048BC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Заемщик </w:t>
      </w:r>
      <w:r w:rsidR="00F70036" w:rsidRPr="00016506">
        <w:rPr>
          <w:rFonts w:ascii="Times New Roman" w:hAnsi="Times New Roman" w:cs="Times New Roman"/>
          <w:color w:val="auto"/>
          <w:sz w:val="24"/>
          <w:szCs w:val="24"/>
        </w:rPr>
        <w:t>вправе распоряжаться денежными средствами, полученными по настоящему Договору, в порядке и на условиях, которые установлены настоящим Договором</w:t>
      </w:r>
      <w:r w:rsidR="00CB3927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 Регламентом предоставления займов </w:t>
      </w:r>
      <w:r w:rsidR="00586445">
        <w:rPr>
          <w:rFonts w:ascii="Times New Roman" w:hAnsi="Times New Roman" w:cs="Times New Roman"/>
          <w:color w:val="auto"/>
          <w:sz w:val="24"/>
          <w:szCs w:val="24"/>
        </w:rPr>
        <w:t>субъектов малого и среднего предпринимательства,</w:t>
      </w:r>
      <w:r w:rsidR="00CB3927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организациям, утвержденным Займодавцем</w:t>
      </w:r>
      <w:r w:rsidR="00F70036" w:rsidRPr="00016506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9D515F" w:rsidRPr="00016506" w:rsidRDefault="00557FDC" w:rsidP="002E1ED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3</w:t>
      </w:r>
      <w:r w:rsidR="00332CE3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.2.2. </w:t>
      </w:r>
      <w:r w:rsidR="001864F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Заемщик вправе досрочно возвратить Сумму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="001864F5" w:rsidRPr="00016506">
        <w:rPr>
          <w:rFonts w:ascii="Times New Roman" w:hAnsi="Times New Roman" w:cs="Times New Roman"/>
          <w:color w:val="auto"/>
          <w:sz w:val="24"/>
          <w:szCs w:val="24"/>
        </w:rPr>
        <w:t>а полностью или частично при условии письменного уведомления об этом За</w:t>
      </w:r>
      <w:r w:rsidR="00770FE7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1864F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модавца не менее чем за </w:t>
      </w:r>
      <w:r w:rsidR="00F110A2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1864F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F110A2">
        <w:rPr>
          <w:rFonts w:ascii="Times New Roman" w:hAnsi="Times New Roman" w:cs="Times New Roman"/>
          <w:color w:val="auto"/>
          <w:sz w:val="24"/>
          <w:szCs w:val="24"/>
        </w:rPr>
        <w:t>три</w:t>
      </w:r>
      <w:r w:rsidR="001864F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F110A2">
        <w:rPr>
          <w:rFonts w:ascii="Times New Roman" w:hAnsi="Times New Roman" w:cs="Times New Roman"/>
          <w:color w:val="auto"/>
          <w:sz w:val="24"/>
          <w:szCs w:val="24"/>
        </w:rPr>
        <w:t xml:space="preserve">рабочих </w:t>
      </w:r>
      <w:r w:rsidR="001864F5" w:rsidRPr="00016506">
        <w:rPr>
          <w:rFonts w:ascii="Times New Roman" w:hAnsi="Times New Roman" w:cs="Times New Roman"/>
          <w:color w:val="auto"/>
          <w:sz w:val="24"/>
          <w:szCs w:val="24"/>
        </w:rPr>
        <w:t>дн</w:t>
      </w:r>
      <w:r w:rsidR="00F110A2">
        <w:rPr>
          <w:rFonts w:ascii="Times New Roman" w:hAnsi="Times New Roman" w:cs="Times New Roman"/>
          <w:color w:val="auto"/>
          <w:sz w:val="24"/>
          <w:szCs w:val="24"/>
        </w:rPr>
        <w:t>я</w:t>
      </w:r>
      <w:r w:rsidR="001864F5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до дня досрочного возврата Суммы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="001864F5" w:rsidRPr="00016506">
        <w:rPr>
          <w:rFonts w:ascii="Times New Roman" w:hAnsi="Times New Roman" w:cs="Times New Roman"/>
          <w:color w:val="auto"/>
          <w:sz w:val="24"/>
          <w:szCs w:val="24"/>
        </w:rPr>
        <w:t>а.</w:t>
      </w:r>
    </w:p>
    <w:p w:rsidR="004E28C6" w:rsidRPr="00016506" w:rsidRDefault="009D515F" w:rsidP="002E1ED8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3.2.3. </w:t>
      </w: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Заемщик обязан возвратить Займодавцу полученную Сумму </w:t>
      </w:r>
      <w:r w:rsidR="004D686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займ</w:t>
      </w: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а</w:t>
      </w:r>
      <w:r w:rsidR="006E7E28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и уплатить </w:t>
      </w:r>
      <w:r w:rsidR="004E28C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проценты за пользование Суммой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="004E28C6" w:rsidRPr="00016506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в срок и в порядке, которые предусмотрены настоящим Договором.</w:t>
      </w:r>
    </w:p>
    <w:p w:rsidR="004E28C6" w:rsidRPr="00016506" w:rsidRDefault="006E7E28" w:rsidP="00080789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3.2.4. Заемщик обязан использовать Сумму </w:t>
      </w:r>
      <w:r w:rsidR="004D686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займ</w:t>
      </w: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а </w:t>
      </w:r>
      <w:r w:rsidR="0079121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исключительно</w:t>
      </w:r>
      <w:r w:rsidR="004E28C6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на цели, </w:t>
      </w:r>
      <w:r w:rsidR="0079121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установленные</w:t>
      </w:r>
      <w:r w:rsidR="004E28C6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в п. 1.2. </w:t>
      </w:r>
      <w:r w:rsidR="00CB68E8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нас</w:t>
      </w:r>
      <w:r w:rsidR="000A2D36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тоящего Договора</w:t>
      </w:r>
      <w:r w:rsidR="00EF026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.</w:t>
      </w:r>
    </w:p>
    <w:p w:rsidR="004E28C6" w:rsidRPr="00016506" w:rsidRDefault="004E28C6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3.2.5. </w:t>
      </w:r>
      <w:r w:rsidR="00B75314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З</w:t>
      </w:r>
      <w:r w:rsidR="00150F89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аемщик обязан обеспечить возможность осуществления </w:t>
      </w:r>
      <w:r w:rsidR="00B75314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З</w:t>
      </w:r>
      <w:r w:rsidR="00150F89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аймодавцем </w:t>
      </w:r>
      <w:proofErr w:type="gramStart"/>
      <w:r w:rsidR="00150F89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контроля за</w:t>
      </w:r>
      <w:proofErr w:type="gramEnd"/>
      <w:r w:rsidR="00150F89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целевым использованием </w:t>
      </w:r>
      <w:r w:rsidR="00B75314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С</w:t>
      </w:r>
      <w:r w:rsidR="00150F89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уммы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займ</w:t>
      </w:r>
      <w:r w:rsidR="00150F89" w:rsidRPr="00016506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а.</w:t>
      </w:r>
    </w:p>
    <w:p w:rsidR="00480523" w:rsidRPr="00016506" w:rsidRDefault="00480523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3.2.</w:t>
      </w:r>
      <w:r w:rsidR="00D04507" w:rsidRPr="00016506"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. Заемщик обязан </w:t>
      </w:r>
      <w:proofErr w:type="gramStart"/>
      <w:r w:rsidRPr="00016506">
        <w:rPr>
          <w:rFonts w:ascii="Times New Roman" w:hAnsi="Times New Roman" w:cs="Times New Roman"/>
          <w:color w:val="auto"/>
          <w:sz w:val="24"/>
          <w:szCs w:val="24"/>
        </w:rPr>
        <w:t>предоставлять Займодавцу документы</w:t>
      </w:r>
      <w:proofErr w:type="gramEnd"/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 сведения, необходимые для исполнения обязательств по настоящему Договору и (или) оценки финансового положения Заемщика в порядке и на условиях, установленных настоящим Договором.</w:t>
      </w:r>
    </w:p>
    <w:p w:rsidR="00B37359" w:rsidRPr="00016506" w:rsidRDefault="00393BE9" w:rsidP="00B3735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auto"/>
          <w:sz w:val="24"/>
        </w:rPr>
      </w:pPr>
      <w:r w:rsidRPr="00016506">
        <w:rPr>
          <w:rFonts w:ascii="Times New Roman" w:hAnsi="Times New Roman"/>
          <w:color w:val="auto"/>
          <w:sz w:val="24"/>
        </w:rPr>
        <w:t>3.2.7. Заемщик обязан:</w:t>
      </w:r>
    </w:p>
    <w:p w:rsidR="00B37359" w:rsidRPr="00016506" w:rsidRDefault="00393BE9" w:rsidP="00B3735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auto"/>
          <w:sz w:val="24"/>
        </w:rPr>
      </w:pPr>
      <w:r w:rsidRPr="00016506">
        <w:rPr>
          <w:rFonts w:ascii="Times New Roman" w:hAnsi="Times New Roman"/>
          <w:color w:val="auto"/>
          <w:sz w:val="24"/>
        </w:rPr>
        <w:t>-</w:t>
      </w:r>
      <w:r w:rsidR="00B37359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обеспечить</w:t>
      </w:r>
      <w:r w:rsidRPr="00016506">
        <w:rPr>
          <w:rFonts w:ascii="Times New Roman" w:hAnsi="Times New Roman"/>
          <w:color w:val="auto"/>
          <w:sz w:val="24"/>
        </w:rPr>
        <w:t xml:space="preserve"> допуск представителей Займодавца в офисные и (или) иные помещений для проведения осмотра и подтверждения факта ведения Заемщиком </w:t>
      </w:r>
      <w:proofErr w:type="spellStart"/>
      <w:r w:rsidR="00CB3927" w:rsidRPr="00016506">
        <w:rPr>
          <w:rFonts w:ascii="Times New Roman" w:hAnsi="Times New Roman"/>
          <w:color w:val="auto"/>
          <w:sz w:val="24"/>
        </w:rPr>
        <w:t>микрофинансовой</w:t>
      </w:r>
      <w:proofErr w:type="spellEnd"/>
      <w:r w:rsidR="00CB3927" w:rsidRPr="00016506">
        <w:rPr>
          <w:rFonts w:ascii="Times New Roman" w:hAnsi="Times New Roman"/>
          <w:color w:val="auto"/>
          <w:sz w:val="24"/>
        </w:rPr>
        <w:t xml:space="preserve"> </w:t>
      </w:r>
      <w:r w:rsidRPr="00016506">
        <w:rPr>
          <w:rFonts w:ascii="Times New Roman" w:hAnsi="Times New Roman"/>
          <w:color w:val="auto"/>
          <w:sz w:val="24"/>
        </w:rPr>
        <w:t>деятельности;</w:t>
      </w:r>
    </w:p>
    <w:p w:rsidR="00B37359" w:rsidRPr="00016506" w:rsidRDefault="00B37359" w:rsidP="00B3735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16506">
        <w:rPr>
          <w:rFonts w:ascii="Times New Roman" w:hAnsi="Times New Roman" w:cs="Times New Roman"/>
          <w:color w:val="auto"/>
          <w:sz w:val="24"/>
          <w:szCs w:val="24"/>
        </w:rPr>
        <w:t>- совершить все необходимые действия по оформлению и регистрации обеспечения исполнения своих обязательств по настоящему договору (в том числе регистрация залога движимого и/или недвижимого имущества в соответствующих регистрирующих органах) и предоставить Займодавцу надлежащим образом оформленные договоры, указанные в п. 4.1. настоящего договора, а также иные предусмотренные законом документы, подтверждающие факт регистрации залога недвижимого имущества в установленном законом порядке, в срок</w:t>
      </w:r>
      <w:proofErr w:type="gramEnd"/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не позднее 30 календарных дней</w:t>
      </w:r>
      <w:r w:rsidR="00CD2066" w:rsidRPr="00016506">
        <w:rPr>
          <w:rFonts w:ascii="Times New Roman" w:hAnsi="Times New Roman" w:cs="Times New Roman"/>
          <w:color w:val="auto"/>
          <w:sz w:val="24"/>
          <w:szCs w:val="24"/>
        </w:rPr>
        <w:t>, а для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D206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движимого </w:t>
      </w:r>
      <w:r w:rsidR="006A3ABA">
        <w:rPr>
          <w:rFonts w:ascii="Times New Roman" w:hAnsi="Times New Roman" w:cs="Times New Roman"/>
          <w:color w:val="auto"/>
          <w:sz w:val="24"/>
          <w:szCs w:val="24"/>
        </w:rPr>
        <w:t xml:space="preserve">имущества - </w:t>
      </w:r>
      <w:r w:rsidR="00CD206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в срок не позднее 5 календарных дней 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от даты получения Суммы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а;</w:t>
      </w:r>
    </w:p>
    <w:p w:rsidR="00B37359" w:rsidRPr="00016506" w:rsidRDefault="00B37359" w:rsidP="00B3735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auto"/>
          <w:sz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- обеспечить</w:t>
      </w:r>
      <w:r w:rsidR="00393BE9" w:rsidRPr="00016506">
        <w:rPr>
          <w:rFonts w:ascii="Times New Roman" w:hAnsi="Times New Roman"/>
          <w:color w:val="auto"/>
          <w:sz w:val="24"/>
        </w:rPr>
        <w:t xml:space="preserve"> проведение осмотра имущества, переданного Заемщиком и (или) иными лицами в обеспечение исполнения обязательств по настоящему Договору.</w:t>
      </w:r>
    </w:p>
    <w:p w:rsidR="00D04507" w:rsidRPr="00016506" w:rsidRDefault="00D04507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3.2.8. </w:t>
      </w:r>
      <w:r w:rsidR="001D2690" w:rsidRPr="00016506">
        <w:rPr>
          <w:rFonts w:ascii="Times New Roman" w:hAnsi="Times New Roman" w:cs="Times New Roman"/>
          <w:color w:val="auto"/>
          <w:sz w:val="24"/>
          <w:szCs w:val="24"/>
        </w:rPr>
        <w:t>Заемщик обязан в</w:t>
      </w:r>
      <w:r w:rsidR="001D2690"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1D2690" w:rsidRPr="00016506">
        <w:rPr>
          <w:rFonts w:ascii="Times New Roman" w:hAnsi="Times New Roman" w:cs="Times New Roman"/>
          <w:color w:val="auto"/>
          <w:sz w:val="24"/>
          <w:szCs w:val="24"/>
        </w:rPr>
        <w:t>случае внесения изме</w:t>
      </w:r>
      <w:r w:rsidR="004C23CD" w:rsidRPr="00016506">
        <w:rPr>
          <w:rFonts w:ascii="Times New Roman" w:hAnsi="Times New Roman" w:cs="Times New Roman"/>
          <w:color w:val="auto"/>
          <w:sz w:val="24"/>
          <w:szCs w:val="24"/>
        </w:rPr>
        <w:t>нений в учредительные документы</w:t>
      </w:r>
      <w:r w:rsidR="001D2690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предоставить Займодавцу заверенные уполномоченным лицом копии соответствующих документов в течение </w:t>
      </w:r>
      <w:r w:rsidR="00D7258D">
        <w:rPr>
          <w:rFonts w:ascii="Times New Roman" w:hAnsi="Times New Roman" w:cs="Times New Roman"/>
          <w:color w:val="auto"/>
          <w:sz w:val="24"/>
          <w:szCs w:val="24"/>
        </w:rPr>
        <w:t>10</w:t>
      </w:r>
      <w:r w:rsidR="001D2690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D7258D">
        <w:rPr>
          <w:rFonts w:ascii="Times New Roman" w:hAnsi="Times New Roman" w:cs="Times New Roman"/>
          <w:color w:val="auto"/>
          <w:sz w:val="24"/>
          <w:szCs w:val="24"/>
        </w:rPr>
        <w:t>десяти</w:t>
      </w:r>
      <w:r w:rsidR="001D2690" w:rsidRPr="00016506">
        <w:rPr>
          <w:rFonts w:ascii="Times New Roman" w:hAnsi="Times New Roman" w:cs="Times New Roman"/>
          <w:color w:val="auto"/>
          <w:sz w:val="24"/>
          <w:szCs w:val="24"/>
        </w:rPr>
        <w:t>) рабочих дней со дня государственной регистрации изменений.</w:t>
      </w:r>
    </w:p>
    <w:p w:rsidR="00D04507" w:rsidRPr="00016506" w:rsidRDefault="00D04507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3.2.9.</w:t>
      </w:r>
      <w:r w:rsidR="001D2690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="001D2690" w:rsidRPr="00016506">
        <w:rPr>
          <w:rFonts w:ascii="Times New Roman" w:hAnsi="Times New Roman" w:cs="Times New Roman"/>
          <w:color w:val="auto"/>
          <w:sz w:val="24"/>
          <w:szCs w:val="24"/>
        </w:rPr>
        <w:t>Заемщик обязан незамедлительно уведомить в письменной форме Займодавца о любом существенном факте (событии, действии), которые, по мнению Займодавца, могут существенно ухудшить его финансовое положение, повлиять на его платежеспособность, а также сообщить о мерах, предпринимаемых им для устранения последствий указанных событий, действий.</w:t>
      </w:r>
      <w:proofErr w:type="gramEnd"/>
    </w:p>
    <w:p w:rsidR="00080789" w:rsidRPr="00016506" w:rsidRDefault="00D04507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3.2.10. </w:t>
      </w:r>
      <w:r w:rsidR="00080789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Заемщик обязан в течение </w:t>
      </w:r>
      <w:r w:rsidR="002969FB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3 (трех) рабочих дней </w:t>
      </w:r>
      <w:r w:rsidR="00080789" w:rsidRPr="00016506">
        <w:rPr>
          <w:rFonts w:ascii="Times New Roman" w:hAnsi="Times New Roman" w:cs="Times New Roman"/>
          <w:color w:val="auto"/>
          <w:sz w:val="24"/>
          <w:szCs w:val="24"/>
        </w:rPr>
        <w:t>со дня наступления одного из нижеперечисленных событий уведомить в письменной форме Займодав</w:t>
      </w:r>
      <w:r w:rsidR="0021305C" w:rsidRPr="00016506">
        <w:rPr>
          <w:rFonts w:ascii="Times New Roman" w:hAnsi="Times New Roman" w:cs="Times New Roman"/>
          <w:color w:val="auto"/>
          <w:sz w:val="24"/>
          <w:szCs w:val="24"/>
        </w:rPr>
        <w:t>ца о наступлении такого события</w:t>
      </w:r>
      <w:r w:rsidR="00080789" w:rsidRPr="00016506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080789" w:rsidRPr="00016506" w:rsidRDefault="00080789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1) изменение адреса (место нахождения) </w:t>
      </w:r>
      <w:r w:rsidR="002969FB" w:rsidRPr="00016506">
        <w:rPr>
          <w:rFonts w:ascii="Times New Roman" w:hAnsi="Times New Roman" w:cs="Times New Roman"/>
          <w:color w:val="auto"/>
          <w:sz w:val="24"/>
          <w:szCs w:val="24"/>
        </w:rPr>
        <w:t>и (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или</w:t>
      </w:r>
      <w:r w:rsidR="002969FB" w:rsidRPr="00016506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почтового адреса Заемщика, реквизитов Заемщика</w:t>
      </w:r>
      <w:r w:rsidR="002969FB" w:rsidRPr="00016506">
        <w:rPr>
          <w:rFonts w:ascii="Times New Roman" w:hAnsi="Times New Roman" w:cs="Times New Roman"/>
          <w:color w:val="auto"/>
          <w:sz w:val="24"/>
          <w:szCs w:val="24"/>
        </w:rPr>
        <w:t>, указанных в настоящем Договоре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080789" w:rsidRPr="00016506" w:rsidRDefault="00080789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2) изменение состава </w:t>
      </w:r>
      <w:r w:rsidR="002969FB" w:rsidRPr="00016506">
        <w:rPr>
          <w:rFonts w:ascii="Times New Roman" w:hAnsi="Times New Roman" w:cs="Times New Roman"/>
          <w:color w:val="auto"/>
          <w:sz w:val="24"/>
          <w:szCs w:val="24"/>
        </w:rPr>
        <w:t>органов управления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Заемщика</w:t>
      </w:r>
      <w:r w:rsidR="002969FB" w:rsidRPr="00016506">
        <w:rPr>
          <w:rFonts w:ascii="Times New Roman" w:hAnsi="Times New Roman" w:cs="Times New Roman"/>
          <w:color w:val="auto"/>
          <w:sz w:val="24"/>
          <w:szCs w:val="24"/>
        </w:rPr>
        <w:t>, участников (акционеров)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B41AE2" w:rsidRPr="00016506" w:rsidRDefault="00080789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3) инициирование в отношении Заемщика процедур ликвидации, реорганизации, банкротства</w:t>
      </w:r>
      <w:r w:rsidR="00B41AE2" w:rsidRPr="00016506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CB3927" w:rsidRPr="00016506" w:rsidRDefault="00CB3927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4) введение санкций со стороны Банка России и иных контролирующих органов;</w:t>
      </w:r>
    </w:p>
    <w:p w:rsidR="00D04507" w:rsidRPr="00016506" w:rsidRDefault="00CB3927" w:rsidP="0008078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B41AE2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) получение </w:t>
      </w:r>
      <w:r w:rsidR="00FF035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кредита </w:t>
      </w:r>
      <w:r w:rsidR="00B41AE2" w:rsidRPr="00016506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FF0354" w:rsidRPr="00016506">
        <w:rPr>
          <w:rFonts w:ascii="Times New Roman" w:hAnsi="Times New Roman" w:cs="Times New Roman"/>
          <w:color w:val="auto"/>
          <w:sz w:val="24"/>
          <w:szCs w:val="24"/>
        </w:rPr>
        <w:t>займа</w:t>
      </w:r>
      <w:r w:rsidR="00B41AE2" w:rsidRPr="00016506">
        <w:rPr>
          <w:rFonts w:ascii="Times New Roman" w:hAnsi="Times New Roman" w:cs="Times New Roman"/>
          <w:color w:val="auto"/>
          <w:sz w:val="24"/>
          <w:szCs w:val="24"/>
        </w:rPr>
        <w:t>) в иных кредитных (</w:t>
      </w:r>
      <w:proofErr w:type="spellStart"/>
      <w:r w:rsidR="00B41AE2" w:rsidRPr="00016506">
        <w:rPr>
          <w:rFonts w:ascii="Times New Roman" w:hAnsi="Times New Roman" w:cs="Times New Roman"/>
          <w:color w:val="auto"/>
          <w:sz w:val="24"/>
          <w:szCs w:val="24"/>
        </w:rPr>
        <w:t>микрофинансовых</w:t>
      </w:r>
      <w:proofErr w:type="spellEnd"/>
      <w:r w:rsidR="00B41AE2" w:rsidRPr="00016506">
        <w:rPr>
          <w:rFonts w:ascii="Times New Roman" w:hAnsi="Times New Roman" w:cs="Times New Roman"/>
          <w:color w:val="auto"/>
          <w:sz w:val="24"/>
          <w:szCs w:val="24"/>
        </w:rPr>
        <w:t>) организация</w:t>
      </w:r>
      <w:r w:rsidR="00842D1C" w:rsidRPr="00016506">
        <w:rPr>
          <w:rFonts w:ascii="Times New Roman" w:hAnsi="Times New Roman" w:cs="Times New Roman"/>
          <w:color w:val="auto"/>
          <w:sz w:val="24"/>
          <w:szCs w:val="24"/>
        </w:rPr>
        <w:t>х</w:t>
      </w:r>
      <w:r w:rsidR="00B41AE2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9338E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и (или) нарушение условий </w:t>
      </w:r>
      <w:r w:rsidR="00FF035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кредитных </w:t>
      </w:r>
      <w:r w:rsidR="0049338E" w:rsidRPr="00016506">
        <w:rPr>
          <w:rFonts w:ascii="Times New Roman" w:hAnsi="Times New Roman" w:cs="Times New Roman"/>
          <w:color w:val="auto"/>
          <w:sz w:val="24"/>
          <w:szCs w:val="24"/>
        </w:rPr>
        <w:t>договоров (</w:t>
      </w:r>
      <w:r w:rsidR="00FF0354" w:rsidRPr="00016506">
        <w:rPr>
          <w:rFonts w:ascii="Times New Roman" w:hAnsi="Times New Roman" w:cs="Times New Roman"/>
          <w:color w:val="auto"/>
          <w:sz w:val="24"/>
          <w:szCs w:val="24"/>
        </w:rPr>
        <w:t>договоров займа</w:t>
      </w:r>
      <w:r w:rsidR="0049338E" w:rsidRPr="00016506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A62EFB" w:rsidRPr="00016506">
        <w:rPr>
          <w:rFonts w:ascii="Times New Roman" w:hAnsi="Times New Roman" w:cs="Times New Roman"/>
          <w:color w:val="auto"/>
          <w:sz w:val="24"/>
          <w:szCs w:val="24"/>
        </w:rPr>
        <w:t>, заключенных с</w:t>
      </w:r>
      <w:r w:rsidR="00E61569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ины</w:t>
      </w:r>
      <w:r w:rsidR="00A62EFB" w:rsidRPr="00016506">
        <w:rPr>
          <w:rFonts w:ascii="Times New Roman" w:hAnsi="Times New Roman" w:cs="Times New Roman"/>
          <w:color w:val="auto"/>
          <w:sz w:val="24"/>
          <w:szCs w:val="24"/>
        </w:rPr>
        <w:t>ми</w:t>
      </w:r>
      <w:r w:rsidR="00E61569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кредитны</w:t>
      </w:r>
      <w:r w:rsidR="00A62EFB" w:rsidRPr="00016506">
        <w:rPr>
          <w:rFonts w:ascii="Times New Roman" w:hAnsi="Times New Roman" w:cs="Times New Roman"/>
          <w:color w:val="auto"/>
          <w:sz w:val="24"/>
          <w:szCs w:val="24"/>
        </w:rPr>
        <w:t>ми</w:t>
      </w:r>
      <w:r w:rsidR="00E61569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="00E61569" w:rsidRPr="00016506">
        <w:rPr>
          <w:rFonts w:ascii="Times New Roman" w:hAnsi="Times New Roman" w:cs="Times New Roman"/>
          <w:color w:val="auto"/>
          <w:sz w:val="24"/>
          <w:szCs w:val="24"/>
        </w:rPr>
        <w:t>микрофинансовы</w:t>
      </w:r>
      <w:r w:rsidR="00A62EFB" w:rsidRPr="00016506">
        <w:rPr>
          <w:rFonts w:ascii="Times New Roman" w:hAnsi="Times New Roman" w:cs="Times New Roman"/>
          <w:color w:val="auto"/>
          <w:sz w:val="24"/>
          <w:szCs w:val="24"/>
        </w:rPr>
        <w:t>ми</w:t>
      </w:r>
      <w:proofErr w:type="spellEnd"/>
      <w:r w:rsidR="00E61569" w:rsidRPr="00016506">
        <w:rPr>
          <w:rFonts w:ascii="Times New Roman" w:hAnsi="Times New Roman" w:cs="Times New Roman"/>
          <w:color w:val="auto"/>
          <w:sz w:val="24"/>
          <w:szCs w:val="24"/>
        </w:rPr>
        <w:t>) организация</w:t>
      </w:r>
      <w:r w:rsidR="00A62EFB" w:rsidRPr="00016506">
        <w:rPr>
          <w:rFonts w:ascii="Times New Roman" w:hAnsi="Times New Roman" w:cs="Times New Roman"/>
          <w:color w:val="auto"/>
          <w:sz w:val="24"/>
          <w:szCs w:val="24"/>
        </w:rPr>
        <w:t>ми</w:t>
      </w:r>
      <w:r w:rsidR="00062A43" w:rsidRPr="00016506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49338E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в части погашения основного долга и начисленных процентов.</w:t>
      </w:r>
    </w:p>
    <w:p w:rsidR="00147CA8" w:rsidRPr="00016506" w:rsidRDefault="005F0F7C">
      <w:pPr>
        <w:pStyle w:val="ConsPlusNormal"/>
        <w:ind w:firstLine="540"/>
        <w:jc w:val="both"/>
      </w:pPr>
      <w:r w:rsidRPr="00016506">
        <w:t>3.2.1</w:t>
      </w:r>
      <w:r w:rsidR="00CD2066" w:rsidRPr="00016506">
        <w:t>1</w:t>
      </w:r>
      <w:r w:rsidRPr="00016506">
        <w:t xml:space="preserve">. </w:t>
      </w:r>
      <w:r w:rsidR="00444B28" w:rsidRPr="00016506">
        <w:t xml:space="preserve">Заемщик имеет иные права и может </w:t>
      </w:r>
      <w:proofErr w:type="gramStart"/>
      <w:r w:rsidR="00444B28" w:rsidRPr="00016506">
        <w:t>нести иные обязанности</w:t>
      </w:r>
      <w:proofErr w:type="gramEnd"/>
      <w:r w:rsidR="00444B28" w:rsidRPr="00016506">
        <w:t xml:space="preserve"> в соответствии с федеральными законами и условиями настоящего Договора.</w:t>
      </w:r>
    </w:p>
    <w:p w:rsidR="003F3EFD" w:rsidRPr="00016506" w:rsidRDefault="003F3EFD" w:rsidP="00BF62E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918AE" w:rsidRPr="00016506" w:rsidRDefault="00BF62E6" w:rsidP="00BF62E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4. ОБЕСПЕЧЕНИЕ ИСПОЛНЕНИЯ ОБЯЗАТЕЛЬСТВ </w:t>
      </w:r>
    </w:p>
    <w:p w:rsidR="00BF62E6" w:rsidRPr="00016506" w:rsidRDefault="00BF62E6" w:rsidP="00BF62E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 ДОГОВОРУ </w:t>
      </w:r>
      <w:r w:rsidR="004D6865" w:rsidRPr="00016506">
        <w:rPr>
          <w:rFonts w:ascii="Times New Roman" w:hAnsi="Times New Roman" w:cs="Times New Roman"/>
          <w:b/>
          <w:color w:val="auto"/>
          <w:sz w:val="24"/>
          <w:szCs w:val="24"/>
        </w:rPr>
        <w:t>ЗАЙМ</w:t>
      </w: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>А.</w:t>
      </w:r>
    </w:p>
    <w:p w:rsidR="00513B74" w:rsidRPr="00016506" w:rsidRDefault="00513B74" w:rsidP="00513B74">
      <w:pPr>
        <w:spacing w:after="0" w:line="240" w:lineRule="auto"/>
        <w:ind w:firstLine="567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4.1. </w:t>
      </w:r>
      <w:r w:rsidR="00BF62E6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Исполнение обязательств Заемщика по настоящему Договору обеспечивается:</w:t>
      </w:r>
    </w:p>
    <w:p w:rsidR="00513B74" w:rsidRPr="00016506" w:rsidRDefault="00BF62E6" w:rsidP="00513B74">
      <w:pPr>
        <w:spacing w:after="0" w:line="240" w:lineRule="auto"/>
        <w:ind w:firstLine="567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- _____________;</w:t>
      </w:r>
    </w:p>
    <w:p w:rsidR="00513B74" w:rsidRPr="00016506" w:rsidRDefault="0039690D" w:rsidP="00513B74">
      <w:pPr>
        <w:spacing w:after="0" w:line="240" w:lineRule="auto"/>
        <w:ind w:firstLine="567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- _____________.</w:t>
      </w:r>
    </w:p>
    <w:p w:rsidR="00513B74" w:rsidRPr="00016506" w:rsidRDefault="00513B74" w:rsidP="00513B74">
      <w:pPr>
        <w:spacing w:after="0" w:line="240" w:lineRule="auto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</w:p>
    <w:p w:rsidR="00513B74" w:rsidRPr="00016506" w:rsidRDefault="00513B74" w:rsidP="00513B7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>5. ПОРЯДОК ИСПОЛНЕНИЯ ОБЯЗАТЕЛЬСТВ ЗАЕМЩИКОМ.</w:t>
      </w:r>
    </w:p>
    <w:p w:rsidR="006B6C0C" w:rsidRPr="00016506" w:rsidRDefault="00513B74" w:rsidP="006B6C0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5.1. Возврат Суммы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а производится Заемщиком в соответствии с графиком платежей (Приложение № 1), являющимся неотъемлемой частью настоящего Договора.</w:t>
      </w:r>
    </w:p>
    <w:p w:rsidR="00EC21A3" w:rsidRPr="00016506" w:rsidRDefault="006B6C0C" w:rsidP="00454F0C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5.2. 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Сумма </w:t>
      </w:r>
      <w:r w:rsidR="00172440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денежных средств, направленная на погашение задолженности Заемщика по настоящему Договору </w:t>
      </w:r>
      <w:r w:rsidR="000B2F0C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(вне зависимости от назначения платежа, указанного в платежном документе) и 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недостаточная для исполнения денежного обязательства полностью, </w:t>
      </w:r>
      <w:proofErr w:type="gramStart"/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погашает</w:t>
      </w:r>
      <w:proofErr w:type="gramEnd"/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прежде всего:</w:t>
      </w:r>
    </w:p>
    <w:p w:rsidR="00EC21A3" w:rsidRPr="00016506" w:rsidRDefault="00EC21A3" w:rsidP="00454F0C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1) 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издержки За</w:t>
      </w:r>
      <w:r w:rsidR="003F50BD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й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модавца по получению исполнения по настоящему Договору</w:t>
      </w:r>
      <w:r w:rsidR="009C47B8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, в том числе судебные расходы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; </w:t>
      </w:r>
    </w:p>
    <w:p w:rsidR="009C47B8" w:rsidRPr="00016506" w:rsidRDefault="00EC21A3" w:rsidP="00454F0C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2) </w:t>
      </w:r>
      <w:r w:rsidR="003C214D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просроченную задолженность по </w:t>
      </w:r>
      <w:r w:rsidR="009C47B8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процент</w:t>
      </w:r>
      <w:r w:rsidR="00884397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ам;</w:t>
      </w:r>
    </w:p>
    <w:p w:rsidR="00884397" w:rsidRPr="00016506" w:rsidRDefault="00884397" w:rsidP="00454F0C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3) просроченную задолженность по сумме основного долга;</w:t>
      </w:r>
    </w:p>
    <w:p w:rsidR="00EC21A3" w:rsidRPr="00016506" w:rsidRDefault="00884397" w:rsidP="00454F0C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4) </w:t>
      </w:r>
      <w:r w:rsidR="00DD780C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срочные 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проценты за пользованием Суммой </w:t>
      </w:r>
      <w:r w:rsidR="004D686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займ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а;</w:t>
      </w:r>
    </w:p>
    <w:p w:rsidR="00EC21A3" w:rsidRPr="00016506" w:rsidRDefault="00884397" w:rsidP="00454F0C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5) </w:t>
      </w:r>
      <w:r w:rsidR="00DD780C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срочную задолженность по уплате 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основн</w:t>
      </w:r>
      <w:r w:rsidR="00DD780C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ой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сумм</w:t>
      </w:r>
      <w:r w:rsidR="00DD780C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ы</w:t>
      </w:r>
      <w:r w:rsidR="00513B74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долга;</w:t>
      </w:r>
    </w:p>
    <w:p w:rsidR="00513B74" w:rsidRPr="00016506" w:rsidRDefault="00D22E2E" w:rsidP="00D22E2E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6) неустойку</w:t>
      </w:r>
      <w:r w:rsidR="008339E0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(штрафы, пени)</w:t>
      </w:r>
      <w:r w:rsidR="00454F0C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.</w:t>
      </w:r>
    </w:p>
    <w:p w:rsidR="00B2529B" w:rsidRPr="00016506" w:rsidRDefault="00D22E2E" w:rsidP="00CC1D9B">
      <w:pPr>
        <w:spacing w:after="0" w:line="240" w:lineRule="auto"/>
        <w:ind w:firstLine="567"/>
        <w:jc w:val="both"/>
        <w:outlineLvl w:val="0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5.3. Обязательства Заемщика перед Займодавцем</w:t>
      </w:r>
      <w:r w:rsidR="00FB061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27B62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по </w:t>
      </w:r>
      <w:r w:rsidR="00E002EA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возврату Суммы </w:t>
      </w:r>
      <w:r w:rsidR="004D686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займ</w:t>
      </w:r>
      <w:r w:rsidR="00E002EA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а и уплате процентов за пользование Суммой </w:t>
      </w:r>
      <w:r w:rsidR="004D686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займ</w:t>
      </w:r>
      <w:r w:rsidR="00E002EA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а </w:t>
      </w:r>
      <w:r w:rsidR="00A146E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считаются исполненными со дня зачисления на </w:t>
      </w:r>
      <w:r w:rsidR="00E002EA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соответствующие расчетные</w:t>
      </w:r>
      <w:r w:rsidR="00A146E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счет</w:t>
      </w:r>
      <w:r w:rsidR="00E002EA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а Займодавца, указанные</w:t>
      </w:r>
      <w:r w:rsidR="00A146E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в </w:t>
      </w:r>
      <w:r w:rsidR="00E002EA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пунктах 2.5., 2.6. настоящего Договора</w:t>
      </w:r>
      <w:r w:rsidR="00FB061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, денежных сре</w:t>
      </w:r>
      <w:proofErr w:type="gramStart"/>
      <w:r w:rsidR="00FB061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дств в с</w:t>
      </w:r>
      <w:proofErr w:type="gramEnd"/>
      <w:r w:rsidR="00FB061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умме, достаточной для исполнения соответствующих обязательств Заемщика.</w:t>
      </w:r>
      <w:r w:rsidR="00A146E5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47CA8" w:rsidRDefault="00CC1D9B">
      <w:pPr>
        <w:ind w:firstLine="567"/>
        <w:jc w:val="both"/>
        <w:rPr>
          <w:rStyle w:val="blk"/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5.4. </w:t>
      </w:r>
      <w:r w:rsidR="00CB30D9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В случае е</w:t>
      </w:r>
      <w:r w:rsidR="00393BE9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сли </w:t>
      </w:r>
      <w:r w:rsidR="00CB30D9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 xml:space="preserve">дата очередного платежа совпадает с выходным или праздничным (нерабочим) днем, Заемщик обязуется произвести соответствующий платеж заранее, в </w:t>
      </w:r>
      <w:r w:rsidR="00393BE9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последний рабочий день</w:t>
      </w:r>
      <w:r w:rsidR="00CB30D9" w:rsidRPr="00016506">
        <w:rPr>
          <w:rStyle w:val="blk"/>
          <w:rFonts w:ascii="Times New Roman" w:hAnsi="Times New Roman" w:cs="Times New Roman"/>
          <w:color w:val="auto"/>
          <w:sz w:val="24"/>
          <w:szCs w:val="24"/>
        </w:rPr>
        <w:t>, предшествующий дате очередного платежа.</w:t>
      </w:r>
    </w:p>
    <w:p w:rsidR="008C1BB6" w:rsidRPr="00016506" w:rsidRDefault="008C1BB6">
      <w:pPr>
        <w:ind w:firstLine="567"/>
        <w:jc w:val="both"/>
        <w:rPr>
          <w:rFonts w:ascii="Times New Roman" w:hAnsi="Times New Roman"/>
          <w:bCs/>
          <w:color w:val="auto"/>
          <w:sz w:val="24"/>
          <w:szCs w:val="24"/>
        </w:rPr>
      </w:pPr>
    </w:p>
    <w:p w:rsidR="00D950A8" w:rsidRPr="00016506" w:rsidRDefault="00D950A8" w:rsidP="00D950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16506">
        <w:rPr>
          <w:rFonts w:ascii="Times New Roman" w:hAnsi="Times New Roman"/>
          <w:b/>
          <w:bCs/>
          <w:color w:val="auto"/>
          <w:sz w:val="24"/>
          <w:szCs w:val="24"/>
        </w:rPr>
        <w:t xml:space="preserve">6. </w:t>
      </w:r>
      <w:proofErr w:type="gramStart"/>
      <w:r w:rsidR="00482F12" w:rsidRPr="00016506">
        <w:rPr>
          <w:rFonts w:ascii="Times New Roman" w:hAnsi="Times New Roman"/>
          <w:b/>
          <w:bCs/>
          <w:color w:val="auto"/>
          <w:sz w:val="24"/>
          <w:szCs w:val="24"/>
        </w:rPr>
        <w:t>КОНТРОЛЬ ЗА</w:t>
      </w:r>
      <w:proofErr w:type="gramEnd"/>
      <w:r w:rsidR="00482F12" w:rsidRPr="00016506">
        <w:rPr>
          <w:rFonts w:ascii="Times New Roman" w:hAnsi="Times New Roman"/>
          <w:b/>
          <w:bCs/>
          <w:color w:val="auto"/>
          <w:sz w:val="24"/>
          <w:szCs w:val="24"/>
        </w:rPr>
        <w:t xml:space="preserve"> ЦЕЛЕВЫМ ИСПОЛЬЗОВАНИЕМ ЗАЕМЩИКОМ </w:t>
      </w:r>
    </w:p>
    <w:p w:rsidR="00EB51DD" w:rsidRPr="00016506" w:rsidRDefault="00482F12" w:rsidP="00D950A8">
      <w:pPr>
        <w:autoSpaceDE w:val="0"/>
        <w:autoSpaceDN w:val="0"/>
        <w:adjustRightInd w:val="0"/>
        <w:spacing w:after="0" w:line="240" w:lineRule="auto"/>
        <w:jc w:val="center"/>
        <w:rPr>
          <w:color w:val="auto"/>
        </w:rPr>
      </w:pPr>
      <w:r w:rsidRPr="00016506">
        <w:rPr>
          <w:rFonts w:ascii="Times New Roman" w:hAnsi="Times New Roman"/>
          <w:b/>
          <w:bCs/>
          <w:color w:val="auto"/>
          <w:sz w:val="24"/>
          <w:szCs w:val="24"/>
        </w:rPr>
        <w:lastRenderedPageBreak/>
        <w:t xml:space="preserve">СУММЫ </w:t>
      </w:r>
      <w:r w:rsidR="004D6865" w:rsidRPr="00016506">
        <w:rPr>
          <w:rFonts w:ascii="Times New Roman" w:hAnsi="Times New Roman"/>
          <w:b/>
          <w:bCs/>
          <w:color w:val="auto"/>
          <w:sz w:val="24"/>
          <w:szCs w:val="24"/>
        </w:rPr>
        <w:t>ЗАЙМ</w:t>
      </w:r>
      <w:r w:rsidRPr="00016506">
        <w:rPr>
          <w:rFonts w:ascii="Times New Roman" w:hAnsi="Times New Roman"/>
          <w:b/>
          <w:bCs/>
          <w:color w:val="auto"/>
          <w:sz w:val="24"/>
          <w:szCs w:val="24"/>
        </w:rPr>
        <w:t>А.</w:t>
      </w:r>
      <w:r w:rsidR="008339E0" w:rsidRPr="00016506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EB51DD" w:rsidRPr="00016506">
        <w:rPr>
          <w:rFonts w:ascii="Times New Roman" w:hAnsi="Times New Roman"/>
          <w:b/>
          <w:bCs/>
          <w:color w:val="auto"/>
          <w:sz w:val="24"/>
          <w:szCs w:val="24"/>
        </w:rPr>
        <w:t>МОНИТОРИНГ</w:t>
      </w:r>
      <w:r w:rsidR="00630023" w:rsidRPr="00016506">
        <w:rPr>
          <w:rFonts w:ascii="Times New Roman" w:hAnsi="Times New Roman"/>
          <w:b/>
          <w:bCs/>
          <w:color w:val="auto"/>
          <w:sz w:val="24"/>
          <w:szCs w:val="24"/>
        </w:rPr>
        <w:t xml:space="preserve"> ДЕЯТЕЛЬНОСТИ </w:t>
      </w:r>
      <w:r w:rsidR="007D47C2" w:rsidRPr="00016506">
        <w:rPr>
          <w:rFonts w:ascii="Times New Roman" w:hAnsi="Times New Roman"/>
          <w:b/>
          <w:bCs/>
          <w:color w:val="auto"/>
          <w:sz w:val="24"/>
          <w:szCs w:val="24"/>
        </w:rPr>
        <w:t>ЗАЕМЩИКА</w:t>
      </w:r>
      <w:r w:rsidR="00EB51DD" w:rsidRPr="00016506">
        <w:rPr>
          <w:rFonts w:ascii="Times New Roman" w:hAnsi="Times New Roman"/>
          <w:b/>
          <w:bCs/>
          <w:color w:val="auto"/>
          <w:sz w:val="24"/>
          <w:szCs w:val="24"/>
        </w:rPr>
        <w:t>.</w:t>
      </w:r>
    </w:p>
    <w:p w:rsidR="000C083D" w:rsidRPr="00016506" w:rsidRDefault="00142F76" w:rsidP="00482F12">
      <w:pPr>
        <w:pStyle w:val="ConsPlusNormal"/>
        <w:ind w:firstLine="567"/>
        <w:jc w:val="both"/>
      </w:pPr>
      <w:r w:rsidRPr="00016506">
        <w:t xml:space="preserve">6.1. </w:t>
      </w:r>
      <w:r w:rsidR="00482F12" w:rsidRPr="00016506">
        <w:t xml:space="preserve">Для осуществления Займодавцем </w:t>
      </w:r>
      <w:proofErr w:type="gramStart"/>
      <w:r w:rsidR="00482F12" w:rsidRPr="00016506">
        <w:t>контроля за</w:t>
      </w:r>
      <w:proofErr w:type="gramEnd"/>
      <w:r w:rsidR="00482F12" w:rsidRPr="00016506">
        <w:t xml:space="preserve"> целевым использованием Суммы </w:t>
      </w:r>
      <w:r w:rsidR="004D6865" w:rsidRPr="00016506">
        <w:t>займ</w:t>
      </w:r>
      <w:r w:rsidR="00482F12" w:rsidRPr="00016506">
        <w:t xml:space="preserve">а Заемщик обязуется не позднее </w:t>
      </w:r>
      <w:r w:rsidR="00E20485">
        <w:t>12</w:t>
      </w:r>
      <w:r w:rsidR="00482F12" w:rsidRPr="00016506">
        <w:t>0 (</w:t>
      </w:r>
      <w:r w:rsidR="00E20485">
        <w:t>сто двадцать</w:t>
      </w:r>
      <w:r w:rsidR="00482F12" w:rsidRPr="00016506">
        <w:t xml:space="preserve">) </w:t>
      </w:r>
      <w:r w:rsidR="00547B95" w:rsidRPr="00016506">
        <w:t xml:space="preserve">календарных </w:t>
      </w:r>
      <w:r w:rsidR="00482F12" w:rsidRPr="00016506">
        <w:t xml:space="preserve">дней со дня получения </w:t>
      </w:r>
      <w:r w:rsidRPr="00016506">
        <w:t>С</w:t>
      </w:r>
      <w:r w:rsidR="00482F12" w:rsidRPr="00016506">
        <w:t xml:space="preserve">уммы </w:t>
      </w:r>
      <w:r w:rsidR="004D6865" w:rsidRPr="00016506">
        <w:t>займ</w:t>
      </w:r>
      <w:r w:rsidR="00482F12" w:rsidRPr="00016506">
        <w:t>а представить За</w:t>
      </w:r>
      <w:r w:rsidR="00A97828" w:rsidRPr="00016506">
        <w:t>й</w:t>
      </w:r>
      <w:r w:rsidR="00482F12" w:rsidRPr="00016506">
        <w:t xml:space="preserve">модавцу письменный отчет о целевом использовании Суммы </w:t>
      </w:r>
      <w:r w:rsidR="004D6865" w:rsidRPr="00016506">
        <w:t>займ</w:t>
      </w:r>
      <w:r w:rsidR="00482F12" w:rsidRPr="00016506">
        <w:t xml:space="preserve">а. К отчету прилагаются заверенные уполномоченным лицом копии документов, подтверждающие целевое использование Суммы </w:t>
      </w:r>
      <w:r w:rsidR="004D6865" w:rsidRPr="00016506">
        <w:t>займ</w:t>
      </w:r>
      <w:r w:rsidR="00482F12" w:rsidRPr="00016506">
        <w:t>а:</w:t>
      </w:r>
    </w:p>
    <w:p w:rsidR="000C083D" w:rsidRPr="00016506" w:rsidRDefault="00482F12" w:rsidP="00482F12">
      <w:pPr>
        <w:pStyle w:val="ConsPlusNormal"/>
        <w:ind w:firstLine="567"/>
        <w:jc w:val="both"/>
      </w:pPr>
      <w:r w:rsidRPr="00016506">
        <w:t xml:space="preserve">1) выписка по банковскому счету, на который перечислены средства по договору </w:t>
      </w:r>
      <w:r w:rsidR="004D6865" w:rsidRPr="00016506">
        <w:t>займ</w:t>
      </w:r>
      <w:r w:rsidRPr="00016506">
        <w:t>а за период со дня зачисления денежных средств по дату их списания с указанного счета;</w:t>
      </w:r>
    </w:p>
    <w:p w:rsidR="000C083D" w:rsidRPr="00016506" w:rsidRDefault="00482F12" w:rsidP="00482F12">
      <w:pPr>
        <w:pStyle w:val="ConsPlusNormal"/>
        <w:ind w:firstLine="567"/>
        <w:jc w:val="both"/>
      </w:pPr>
      <w:r w:rsidRPr="00016506">
        <w:t>2) платежные поручения с отметкой банка об исполнении;</w:t>
      </w:r>
    </w:p>
    <w:p w:rsidR="00482F12" w:rsidRPr="00016506" w:rsidRDefault="00A834EF" w:rsidP="00482F12">
      <w:pPr>
        <w:pStyle w:val="ConsPlusNormal"/>
        <w:ind w:firstLine="567"/>
        <w:jc w:val="both"/>
      </w:pPr>
      <w:r>
        <w:t xml:space="preserve">3) </w:t>
      </w:r>
      <w:r w:rsidR="008C1BB6">
        <w:t xml:space="preserve">Копии </w:t>
      </w:r>
      <w:r w:rsidR="00840054" w:rsidRPr="00016506">
        <w:t>договоров</w:t>
      </w:r>
      <w:r w:rsidR="002E42E8">
        <w:t>, счетов,</w:t>
      </w:r>
      <w:r w:rsidR="00657C24">
        <w:t xml:space="preserve"> </w:t>
      </w:r>
      <w:r w:rsidR="002E42E8">
        <w:t>т</w:t>
      </w:r>
      <w:r w:rsidR="00657C24">
        <w:t>о</w:t>
      </w:r>
      <w:r w:rsidR="002E42E8">
        <w:t>вар</w:t>
      </w:r>
      <w:r w:rsidR="00657C24">
        <w:t>н</w:t>
      </w:r>
      <w:r w:rsidR="002E42E8">
        <w:t>о-транспортных накладных</w:t>
      </w:r>
      <w:r w:rsidR="00657C24">
        <w:t>.</w:t>
      </w:r>
      <w:r w:rsidR="00840054" w:rsidRPr="00016506">
        <w:t xml:space="preserve"> </w:t>
      </w:r>
    </w:p>
    <w:p w:rsidR="001A2C5C" w:rsidRPr="00016506" w:rsidRDefault="00EB51DD" w:rsidP="001A2C5C">
      <w:pPr>
        <w:pStyle w:val="ConsPlusNormal"/>
        <w:ind w:firstLine="567"/>
        <w:jc w:val="both"/>
      </w:pPr>
      <w:r w:rsidRPr="00016506">
        <w:t>Передача документов от Заемщика За</w:t>
      </w:r>
      <w:r w:rsidR="00A97828" w:rsidRPr="00016506">
        <w:t>й</w:t>
      </w:r>
      <w:r w:rsidRPr="00016506">
        <w:t>модавцу осуществляется с составлением акта приема-передачи документов.</w:t>
      </w:r>
    </w:p>
    <w:p w:rsidR="00630023" w:rsidRPr="00016506" w:rsidRDefault="001A2C5C" w:rsidP="00CC520C">
      <w:pPr>
        <w:pStyle w:val="ConsPlusNormal"/>
        <w:ind w:firstLine="567"/>
        <w:jc w:val="both"/>
      </w:pPr>
      <w:r w:rsidRPr="00016506">
        <w:t>Все документы, передаваемые За</w:t>
      </w:r>
      <w:r w:rsidR="00A97828" w:rsidRPr="00016506">
        <w:t>й</w:t>
      </w:r>
      <w:r w:rsidRPr="00016506">
        <w:t>модавцу по акту приема – передачи, должны быть подписаны уполномоченным лицом Заемщика.</w:t>
      </w:r>
    </w:p>
    <w:p w:rsidR="00D04266" w:rsidRPr="00016506" w:rsidRDefault="00CC520C" w:rsidP="00D04266">
      <w:pPr>
        <w:pStyle w:val="ConsPlusNormal"/>
        <w:ind w:firstLine="567"/>
        <w:jc w:val="both"/>
      </w:pPr>
      <w:r w:rsidRPr="00016506">
        <w:t xml:space="preserve">6.2. </w:t>
      </w:r>
      <w:r w:rsidR="00D04266" w:rsidRPr="00016506">
        <w:t xml:space="preserve"> Заемщик обязан ежеквартально, не позднее 10 (десяти) календарных дней со дня окончания календарного месяца, следующего за отчетным периодом (кварталом), представлять Займодавцу документы и сведения, необходимые для оценки деятельности Заемщика, а именно:</w:t>
      </w:r>
    </w:p>
    <w:p w:rsidR="00D04266" w:rsidRPr="00016506" w:rsidRDefault="00D04266" w:rsidP="00D04266">
      <w:pPr>
        <w:pStyle w:val="ConsPlusNormal"/>
        <w:ind w:firstLine="567"/>
        <w:jc w:val="both"/>
      </w:pPr>
      <w:r w:rsidRPr="00016506">
        <w:t>1) промежуточная бухгалтерская отчетность (форма №1, форма №2) за подписью уполномоченного лица за прошедший квартал;</w:t>
      </w:r>
    </w:p>
    <w:p w:rsidR="00D04266" w:rsidRPr="00016506" w:rsidRDefault="00D04266" w:rsidP="00D04266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auto"/>
          <w:sz w:val="24"/>
          <w:szCs w:val="24"/>
        </w:rPr>
      </w:pPr>
      <w:r w:rsidRPr="00016506">
        <w:rPr>
          <w:rFonts w:ascii="Times New Roman" w:hAnsi="Times New Roman"/>
          <w:color w:val="auto"/>
          <w:sz w:val="24"/>
          <w:szCs w:val="24"/>
        </w:rPr>
        <w:t>6.3. Заемщик обязан ежегодно, не позднее 10 (десяти) календарных дней со дня окончания третьего календарного месяца, следующего за отчетным периодом (годом), предоставлять Займодавцу копию годовой бухгалтерской отчетности (годовой бухгалтерский баланс и отчет о финансовых результатах) с подтверждением получения указанных отчетных документов налоговым органом.</w:t>
      </w:r>
    </w:p>
    <w:p w:rsidR="00147CA8" w:rsidRPr="00016506" w:rsidRDefault="00D04266">
      <w:pPr>
        <w:pStyle w:val="ConsPlusNormal"/>
        <w:ind w:firstLine="567"/>
        <w:jc w:val="both"/>
      </w:pPr>
      <w:r w:rsidRPr="00016506">
        <w:t>Указанные документы предоставляются Займодавцу за подписью уполномоченного лица Заемщика.</w:t>
      </w:r>
    </w:p>
    <w:p w:rsidR="00350585" w:rsidRPr="00016506" w:rsidRDefault="00EA3D07" w:rsidP="003505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Передача документов от Заемщика За</w:t>
      </w:r>
      <w:r w:rsidR="00CB6210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модавцу осуществляется с составлением акта приема-передачи документов.</w:t>
      </w:r>
    </w:p>
    <w:p w:rsidR="00350585" w:rsidRPr="00016506" w:rsidRDefault="00350585" w:rsidP="003505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E4BBA" w:rsidRPr="00016506" w:rsidRDefault="00027C27" w:rsidP="003505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7. </w:t>
      </w:r>
      <w:r w:rsidR="008E4BBA" w:rsidRPr="00016506">
        <w:rPr>
          <w:rFonts w:ascii="Times New Roman" w:hAnsi="Times New Roman" w:cs="Times New Roman"/>
          <w:b/>
          <w:color w:val="auto"/>
          <w:sz w:val="24"/>
          <w:szCs w:val="24"/>
        </w:rPr>
        <w:t>ОТВЕТСТВЕННОСТЬ СТОРОН</w:t>
      </w:r>
    </w:p>
    <w:p w:rsidR="00105C5E" w:rsidRPr="00016506" w:rsidRDefault="00027C27" w:rsidP="00E05740">
      <w:pPr>
        <w:pStyle w:val="ConsPlusNormal"/>
        <w:ind w:firstLine="567"/>
        <w:jc w:val="both"/>
      </w:pPr>
      <w:r w:rsidRPr="00016506">
        <w:t>7</w:t>
      </w:r>
      <w:r w:rsidR="008E4BBA" w:rsidRPr="00016506">
        <w:t xml:space="preserve">.1. </w:t>
      </w:r>
      <w:r w:rsidR="00105C5E" w:rsidRPr="00016506">
        <w:t xml:space="preserve">В случае просрочки возврата Суммы </w:t>
      </w:r>
      <w:r w:rsidR="004D6865" w:rsidRPr="00016506">
        <w:t>займ</w:t>
      </w:r>
      <w:r w:rsidR="00105C5E" w:rsidRPr="00016506">
        <w:t xml:space="preserve">а или ее части Заемщик обязан уплатить на невозвращенную в срок сумму </w:t>
      </w:r>
      <w:r w:rsidR="00105C5E" w:rsidRPr="00016506">
        <w:rPr>
          <w:bCs/>
        </w:rPr>
        <w:t>неустойку (пени) в размере</w:t>
      </w:r>
      <w:r w:rsidR="00105C5E" w:rsidRPr="00016506">
        <w:t xml:space="preserve"> </w:t>
      </w:r>
      <w:r w:rsidR="007D1041" w:rsidRPr="00016506">
        <w:t xml:space="preserve">0,1 % </w:t>
      </w:r>
      <w:r w:rsidR="00872DD1" w:rsidRPr="00016506">
        <w:t xml:space="preserve">(Одной десятой </w:t>
      </w:r>
      <w:r w:rsidR="00105C5E" w:rsidRPr="00016506">
        <w:t>процент</w:t>
      </w:r>
      <w:r w:rsidR="00872DD1" w:rsidRPr="00016506">
        <w:t>а</w:t>
      </w:r>
      <w:r w:rsidR="00105C5E" w:rsidRPr="00016506">
        <w:t xml:space="preserve">) </w:t>
      </w:r>
      <w:r w:rsidR="00105C5E" w:rsidRPr="00016506">
        <w:rPr>
          <w:bCs/>
        </w:rPr>
        <w:t>от просроченной суммы за каждый день просрочки.</w:t>
      </w:r>
    </w:p>
    <w:p w:rsidR="00FB0709" w:rsidRPr="00016506" w:rsidRDefault="00C05022" w:rsidP="00E05740">
      <w:pPr>
        <w:pStyle w:val="ConsPlusNormal"/>
        <w:ind w:firstLine="567"/>
        <w:jc w:val="both"/>
      </w:pPr>
      <w:r w:rsidRPr="00016506">
        <w:t xml:space="preserve">7.2. </w:t>
      </w:r>
      <w:r w:rsidR="00105C5E" w:rsidRPr="00016506">
        <w:t xml:space="preserve">В случае просрочки уплаты процентов за пользование Суммой </w:t>
      </w:r>
      <w:r w:rsidR="004D6865" w:rsidRPr="00016506">
        <w:t>займ</w:t>
      </w:r>
      <w:r w:rsidR="00105C5E" w:rsidRPr="00016506">
        <w:t xml:space="preserve">а Заемщик </w:t>
      </w:r>
      <w:r w:rsidR="006C7D7A" w:rsidRPr="00016506">
        <w:t xml:space="preserve">обязан уплатить на неуплаченную в срок сумму </w:t>
      </w:r>
      <w:r w:rsidR="006C7D7A" w:rsidRPr="00016506">
        <w:rPr>
          <w:bCs/>
        </w:rPr>
        <w:t>неустойку (пени) в размере</w:t>
      </w:r>
      <w:r w:rsidR="006C7D7A" w:rsidRPr="00016506">
        <w:t xml:space="preserve"> 0,1 % (Одной десятой процента) </w:t>
      </w:r>
      <w:r w:rsidR="006C7D7A" w:rsidRPr="00016506">
        <w:rPr>
          <w:bCs/>
        </w:rPr>
        <w:t>от просроченной суммы за каждый день просрочки</w:t>
      </w:r>
      <w:r w:rsidR="00105C5E" w:rsidRPr="00016506">
        <w:rPr>
          <w:bCs/>
        </w:rPr>
        <w:t>.</w:t>
      </w:r>
    </w:p>
    <w:p w:rsidR="00FB0709" w:rsidRPr="00016506" w:rsidRDefault="00C05022" w:rsidP="00FE0D9D">
      <w:pPr>
        <w:pStyle w:val="ConsPlusNormal"/>
        <w:ind w:firstLine="567"/>
        <w:jc w:val="both"/>
        <w:rPr>
          <w:bCs/>
        </w:rPr>
      </w:pPr>
      <w:r w:rsidRPr="00016506">
        <w:t xml:space="preserve">7.3. </w:t>
      </w:r>
      <w:proofErr w:type="gramStart"/>
      <w:r w:rsidR="00105C5E" w:rsidRPr="00016506">
        <w:t xml:space="preserve">В случае нецелевого использования Суммы </w:t>
      </w:r>
      <w:r w:rsidR="004D6865" w:rsidRPr="00016506">
        <w:t>займ</w:t>
      </w:r>
      <w:r w:rsidR="00105C5E" w:rsidRPr="00016506">
        <w:t xml:space="preserve">а или ее части и (или) в случае невыполнения Заемщиком обязанности по представлению документов, подтверждающих целевое использование Суммы </w:t>
      </w:r>
      <w:r w:rsidR="004D6865" w:rsidRPr="00016506">
        <w:t>займ</w:t>
      </w:r>
      <w:r w:rsidR="00105C5E" w:rsidRPr="00016506">
        <w:t>а, Заемщик</w:t>
      </w:r>
      <w:r w:rsidR="00316B68" w:rsidRPr="00016506">
        <w:t xml:space="preserve"> обязан уплатить За</w:t>
      </w:r>
      <w:r w:rsidR="00CB6210" w:rsidRPr="00016506">
        <w:t>й</w:t>
      </w:r>
      <w:r w:rsidR="00316B68" w:rsidRPr="00016506">
        <w:t>модавцу неустойку (штраф) в размере 50 000 (Пятьдесят тысяч) рублей 00 копеек, а также</w:t>
      </w:r>
      <w:r w:rsidR="00105C5E" w:rsidRPr="00016506">
        <w:t xml:space="preserve"> обязан досрочно вернуть Сумму </w:t>
      </w:r>
      <w:r w:rsidR="004D6865" w:rsidRPr="00016506">
        <w:t>займ</w:t>
      </w:r>
      <w:r w:rsidR="00105C5E" w:rsidRPr="00016506">
        <w:t xml:space="preserve">а и причитающиеся проценты за пользование Суммой </w:t>
      </w:r>
      <w:r w:rsidR="004D6865" w:rsidRPr="00016506">
        <w:t>займ</w:t>
      </w:r>
      <w:r w:rsidR="00105C5E" w:rsidRPr="00016506">
        <w:t>а в срок не позднее 10 (десяти) рабочих</w:t>
      </w:r>
      <w:proofErr w:type="gramEnd"/>
      <w:r w:rsidR="00105C5E" w:rsidRPr="00016506">
        <w:t xml:space="preserve"> дней со дня получения Заемщиком соответствующего требования.</w:t>
      </w:r>
    </w:p>
    <w:p w:rsidR="00BC6A02" w:rsidRPr="00016506" w:rsidRDefault="00C05022" w:rsidP="001B6262">
      <w:pPr>
        <w:pStyle w:val="ConsPlusNormal"/>
        <w:ind w:firstLine="567"/>
        <w:jc w:val="both"/>
      </w:pPr>
      <w:r w:rsidRPr="00016506">
        <w:rPr>
          <w:bCs/>
        </w:rPr>
        <w:t xml:space="preserve">7.4. </w:t>
      </w:r>
      <w:r w:rsidR="00105C5E" w:rsidRPr="00016506">
        <w:t>Сторона, не исполнившая или ненадлежащим образом исполнившая обязательства по Договору, обязана возместить другой Стороне причиненные такими нарушениями убытки.</w:t>
      </w:r>
    </w:p>
    <w:p w:rsidR="001B6262" w:rsidRPr="00016506" w:rsidRDefault="00895972" w:rsidP="001B6262">
      <w:pPr>
        <w:pStyle w:val="ConsPlusNormal"/>
        <w:ind w:firstLine="567"/>
        <w:jc w:val="both"/>
      </w:pPr>
      <w:r w:rsidRPr="00016506">
        <w:rPr>
          <w:bCs/>
        </w:rPr>
        <w:t xml:space="preserve">7.5. </w:t>
      </w:r>
      <w:r w:rsidR="009E2D9B" w:rsidRPr="00016506">
        <w:t>Возмещение убытков</w:t>
      </w:r>
      <w:r w:rsidR="00D07E9B" w:rsidRPr="00016506">
        <w:t xml:space="preserve"> и (или)</w:t>
      </w:r>
      <w:r w:rsidR="009E2D9B" w:rsidRPr="00016506">
        <w:t xml:space="preserve"> </w:t>
      </w:r>
      <w:r w:rsidR="007B13F8" w:rsidRPr="00016506">
        <w:t>взыскание</w:t>
      </w:r>
      <w:r w:rsidR="009E2D9B" w:rsidRPr="00016506">
        <w:t xml:space="preserve"> н</w:t>
      </w:r>
      <w:r w:rsidR="008E4BBA" w:rsidRPr="00016506">
        <w:t>еустойки</w:t>
      </w:r>
      <w:r w:rsidR="009E2D9B" w:rsidRPr="00016506">
        <w:t xml:space="preserve"> </w:t>
      </w:r>
      <w:r w:rsidR="008E4BBA" w:rsidRPr="00016506">
        <w:t xml:space="preserve">не освобождает </w:t>
      </w:r>
      <w:r w:rsidR="007B13F8" w:rsidRPr="00016506">
        <w:t>с</w:t>
      </w:r>
      <w:r w:rsidR="008E4BBA" w:rsidRPr="00016506">
        <w:t>торон</w:t>
      </w:r>
      <w:r w:rsidR="007B13F8" w:rsidRPr="00016506">
        <w:t>у, нарушившую</w:t>
      </w:r>
      <w:r w:rsidR="005D1859" w:rsidRPr="00016506">
        <w:t xml:space="preserve"> </w:t>
      </w:r>
      <w:r w:rsidR="007B13F8" w:rsidRPr="00016506">
        <w:t>Договор</w:t>
      </w:r>
      <w:r w:rsidR="00D07E9B" w:rsidRPr="00016506">
        <w:t>,</w:t>
      </w:r>
      <w:r w:rsidR="007B13F8" w:rsidRPr="00016506">
        <w:t xml:space="preserve"> </w:t>
      </w:r>
      <w:r w:rsidR="005D1859" w:rsidRPr="00016506">
        <w:t>от исполнения обязательств, предусмотренных настоящим Договором</w:t>
      </w:r>
      <w:r w:rsidR="008E4BBA" w:rsidRPr="00016506">
        <w:t>.</w:t>
      </w:r>
    </w:p>
    <w:p w:rsidR="002E65F9" w:rsidRPr="00016506" w:rsidRDefault="001B6262" w:rsidP="002E65F9">
      <w:pPr>
        <w:pStyle w:val="ConsPlusNormal"/>
        <w:ind w:firstLine="540"/>
        <w:jc w:val="both"/>
      </w:pPr>
      <w:r w:rsidRPr="00016506">
        <w:t xml:space="preserve">7.6. </w:t>
      </w:r>
      <w:r w:rsidR="002E65F9" w:rsidRPr="00016506">
        <w:t>Во всех других случаях неисполнения обязательств по Договору Стороны несут ответственность в соответствии с законодательством РФ.</w:t>
      </w:r>
    </w:p>
    <w:p w:rsidR="0043207F" w:rsidRPr="00016506" w:rsidRDefault="0043207F" w:rsidP="0043207F">
      <w:pPr>
        <w:pStyle w:val="ConsPlusNormal"/>
        <w:jc w:val="both"/>
      </w:pPr>
    </w:p>
    <w:p w:rsidR="00E041E3" w:rsidRPr="00016506" w:rsidRDefault="0043207F" w:rsidP="0043207F">
      <w:pPr>
        <w:pStyle w:val="ConsPlusNormal"/>
        <w:jc w:val="center"/>
        <w:rPr>
          <w:b/>
        </w:rPr>
      </w:pPr>
      <w:r w:rsidRPr="00016506">
        <w:rPr>
          <w:b/>
        </w:rPr>
        <w:t xml:space="preserve">8. </w:t>
      </w:r>
      <w:r w:rsidR="00E041E3" w:rsidRPr="00016506">
        <w:rPr>
          <w:b/>
        </w:rPr>
        <w:t>ИЗМЕНЕНИЕ И ДОСРОЧНОЕ РАСТОРЖЕНИЕ ДОГОВОРА</w:t>
      </w:r>
    </w:p>
    <w:p w:rsidR="007321EC" w:rsidRPr="00016506" w:rsidRDefault="000B7200" w:rsidP="000B7200">
      <w:pPr>
        <w:pStyle w:val="ConsPlusNormal"/>
        <w:ind w:firstLine="567"/>
        <w:jc w:val="both"/>
      </w:pPr>
      <w:r w:rsidRPr="00016506">
        <w:t>8.1.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CF775E" w:rsidRPr="00016506" w:rsidRDefault="000B7200" w:rsidP="00197855">
      <w:pPr>
        <w:pStyle w:val="ConsPlusNormal"/>
        <w:ind w:firstLine="567"/>
        <w:jc w:val="both"/>
      </w:pPr>
      <w:r w:rsidRPr="00016506">
        <w:t xml:space="preserve">8.2. Договор </w:t>
      </w:r>
      <w:proofErr w:type="gramStart"/>
      <w:r w:rsidRPr="00016506">
        <w:t xml:space="preserve">может быть досрочно </w:t>
      </w:r>
      <w:r w:rsidR="00A25624" w:rsidRPr="00016506">
        <w:t>расторгнут</w:t>
      </w:r>
      <w:proofErr w:type="gramEnd"/>
      <w:r w:rsidR="00A25624" w:rsidRPr="00016506">
        <w:t xml:space="preserve"> по соглашению Сторон</w:t>
      </w:r>
      <w:r w:rsidRPr="00016506">
        <w:t xml:space="preserve"> либо по требованию одной из Сторон в порядке и по основаниям, предусмотренным законодательством РФ</w:t>
      </w:r>
      <w:r w:rsidR="002A4214" w:rsidRPr="00016506">
        <w:t xml:space="preserve"> и условиями настоящего договора</w:t>
      </w:r>
      <w:r w:rsidRPr="00016506">
        <w:t>.</w:t>
      </w:r>
    </w:p>
    <w:p w:rsidR="00CF775E" w:rsidRPr="00016506" w:rsidRDefault="00C017A5" w:rsidP="00197855">
      <w:pPr>
        <w:pStyle w:val="ConsPlusNormal"/>
        <w:ind w:firstLine="567"/>
        <w:jc w:val="both"/>
      </w:pPr>
      <w:r w:rsidRPr="00016506">
        <w:rPr>
          <w:bCs/>
        </w:rPr>
        <w:t>8.</w:t>
      </w:r>
      <w:r w:rsidR="00197855" w:rsidRPr="00016506">
        <w:rPr>
          <w:bCs/>
        </w:rPr>
        <w:t>3</w:t>
      </w:r>
      <w:r w:rsidRPr="00016506">
        <w:rPr>
          <w:bCs/>
        </w:rPr>
        <w:t>.</w:t>
      </w:r>
      <w:r w:rsidR="008F288A" w:rsidRPr="00016506">
        <w:rPr>
          <w:bCs/>
        </w:rPr>
        <w:t xml:space="preserve"> </w:t>
      </w:r>
      <w:r w:rsidR="00F87239" w:rsidRPr="00016506">
        <w:rPr>
          <w:bCs/>
        </w:rPr>
        <w:t xml:space="preserve">Займодавец вправе потребовать </w:t>
      </w:r>
      <w:r w:rsidR="00197855" w:rsidRPr="00016506">
        <w:t xml:space="preserve">досрочного возврата Суммы </w:t>
      </w:r>
      <w:r w:rsidR="004D6865" w:rsidRPr="00016506">
        <w:t>займ</w:t>
      </w:r>
      <w:r w:rsidR="00197855" w:rsidRPr="00016506">
        <w:t xml:space="preserve">а </w:t>
      </w:r>
      <w:r w:rsidR="000C2DEA" w:rsidRPr="00016506">
        <w:t xml:space="preserve">или части Суммы займа </w:t>
      </w:r>
      <w:r w:rsidR="00197855" w:rsidRPr="00016506">
        <w:t>и уплаты причитающихся процентов:</w:t>
      </w:r>
    </w:p>
    <w:p w:rsidR="00675DDE" w:rsidRPr="00016506" w:rsidRDefault="00197855" w:rsidP="00197855">
      <w:pPr>
        <w:pStyle w:val="ConsPlusNormal"/>
        <w:ind w:firstLine="567"/>
        <w:jc w:val="both"/>
      </w:pPr>
      <w:r w:rsidRPr="00016506">
        <w:t>8.3.1. в случае установления факта</w:t>
      </w:r>
      <w:r w:rsidR="00632CDF" w:rsidRPr="00016506">
        <w:t xml:space="preserve"> предоставления Заемщиком</w:t>
      </w:r>
      <w:r w:rsidR="003F4BB4" w:rsidRPr="00016506">
        <w:t xml:space="preserve"> документов, содержащих недостоверную информацию</w:t>
      </w:r>
      <w:r w:rsidR="00571259" w:rsidRPr="00016506">
        <w:t>;</w:t>
      </w:r>
    </w:p>
    <w:p w:rsidR="00A10B5B" w:rsidRPr="00016506" w:rsidRDefault="00CF775E" w:rsidP="00197855">
      <w:pPr>
        <w:pStyle w:val="ConsPlusNormal"/>
        <w:ind w:firstLine="567"/>
        <w:jc w:val="both"/>
      </w:pPr>
      <w:r w:rsidRPr="00016506">
        <w:t>8.3.2. в случае ухудшения финансово – хозяйственной деятельности Заемщика и возникновения угрозы его неплатежеспособности</w:t>
      </w:r>
      <w:r w:rsidR="00A10B5B" w:rsidRPr="00016506">
        <w:t>;</w:t>
      </w:r>
    </w:p>
    <w:p w:rsidR="00675DDE" w:rsidRPr="00016506" w:rsidRDefault="00A10B5B" w:rsidP="00197855">
      <w:pPr>
        <w:pStyle w:val="ConsPlusNormal"/>
        <w:ind w:firstLine="567"/>
        <w:jc w:val="both"/>
      </w:pPr>
      <w:r w:rsidRPr="00016506">
        <w:t xml:space="preserve">8.3.3. в случае </w:t>
      </w:r>
      <w:r w:rsidR="00197855" w:rsidRPr="00016506">
        <w:t>невыполнени</w:t>
      </w:r>
      <w:r w:rsidR="00B124CF" w:rsidRPr="00016506">
        <w:t>я</w:t>
      </w:r>
      <w:r w:rsidR="00197855" w:rsidRPr="00016506">
        <w:t xml:space="preserve"> Заемщиком предусмотренных настоящим Договором</w:t>
      </w:r>
      <w:r w:rsidR="00721BDA" w:rsidRPr="00016506">
        <w:t xml:space="preserve"> </w:t>
      </w:r>
      <w:r w:rsidR="00197855" w:rsidRPr="00016506">
        <w:t xml:space="preserve">обязанностей по обеспечению возврата Суммы </w:t>
      </w:r>
      <w:r w:rsidR="004D6865" w:rsidRPr="00016506">
        <w:t>займ</w:t>
      </w:r>
      <w:r w:rsidR="00197855" w:rsidRPr="00016506">
        <w:t>а</w:t>
      </w:r>
      <w:r w:rsidR="004C36BF" w:rsidRPr="00016506">
        <w:t xml:space="preserve"> и (или) процентов за пользование </w:t>
      </w:r>
      <w:r w:rsidR="004D6865" w:rsidRPr="00016506">
        <w:t>займ</w:t>
      </w:r>
      <w:r w:rsidR="004C36BF" w:rsidRPr="00016506">
        <w:t>ом</w:t>
      </w:r>
      <w:r w:rsidR="00197855" w:rsidRPr="00016506">
        <w:t xml:space="preserve">, </w:t>
      </w:r>
      <w:r w:rsidR="00C27B62" w:rsidRPr="00016506">
        <w:t xml:space="preserve">в том числе </w:t>
      </w:r>
      <w:r w:rsidR="00E438A2" w:rsidRPr="00016506">
        <w:t xml:space="preserve">установленных п.3.2.7. настоящего договора, </w:t>
      </w:r>
      <w:r w:rsidR="00197855" w:rsidRPr="00016506">
        <w:t>а также при утрате</w:t>
      </w:r>
      <w:r w:rsidR="004C36BF" w:rsidRPr="00016506">
        <w:t xml:space="preserve"> (гибели)</w:t>
      </w:r>
      <w:r w:rsidR="00197855" w:rsidRPr="00016506">
        <w:t xml:space="preserve"> обеспечения </w:t>
      </w:r>
      <w:r w:rsidR="00003F7F" w:rsidRPr="00016506">
        <w:t>и (</w:t>
      </w:r>
      <w:r w:rsidR="00197855" w:rsidRPr="00016506">
        <w:t>или</w:t>
      </w:r>
      <w:r w:rsidR="00003F7F" w:rsidRPr="00016506">
        <w:t>)</w:t>
      </w:r>
      <w:r w:rsidR="00197855" w:rsidRPr="00016506">
        <w:t xml:space="preserve"> </w:t>
      </w:r>
      <w:r w:rsidR="00CA7FEF" w:rsidRPr="00016506">
        <w:t xml:space="preserve">его </w:t>
      </w:r>
      <w:r w:rsidR="004C36BF" w:rsidRPr="00016506">
        <w:t>повреждении</w:t>
      </w:r>
      <w:r w:rsidR="00197855" w:rsidRPr="00016506">
        <w:t xml:space="preserve"> по обстоятельствам, за которые З</w:t>
      </w:r>
      <w:r w:rsidRPr="00016506">
        <w:t>аймодавец не отвечает;</w:t>
      </w:r>
    </w:p>
    <w:p w:rsidR="00675DDE" w:rsidRPr="00016506" w:rsidRDefault="00A10B5B" w:rsidP="00197855">
      <w:pPr>
        <w:pStyle w:val="ConsPlusNormal"/>
        <w:ind w:firstLine="567"/>
        <w:jc w:val="both"/>
        <w:rPr>
          <w:bCs/>
        </w:rPr>
      </w:pPr>
      <w:r w:rsidRPr="00016506">
        <w:rPr>
          <w:bCs/>
        </w:rPr>
        <w:t>8.3.4. в</w:t>
      </w:r>
      <w:r w:rsidR="00197855" w:rsidRPr="00016506">
        <w:rPr>
          <w:bCs/>
        </w:rPr>
        <w:t xml:space="preserve"> случае невыполнения Заемщиком условия настоящего Договора о целевом использовании Суммы </w:t>
      </w:r>
      <w:r w:rsidR="004D6865" w:rsidRPr="00016506">
        <w:rPr>
          <w:bCs/>
        </w:rPr>
        <w:t>займ</w:t>
      </w:r>
      <w:r w:rsidR="00197855" w:rsidRPr="00016506">
        <w:rPr>
          <w:bCs/>
        </w:rPr>
        <w:t xml:space="preserve">а, а также при нарушении обязанностей, предусмотренных </w:t>
      </w:r>
      <w:hyperlink r:id="rId10" w:history="1">
        <w:r w:rsidR="00E103DE" w:rsidRPr="00016506">
          <w:rPr>
            <w:bCs/>
          </w:rPr>
          <w:t>п.</w:t>
        </w:r>
        <w:r w:rsidR="00197855" w:rsidRPr="00016506">
          <w:rPr>
            <w:bCs/>
          </w:rPr>
          <w:t>3.2.5.</w:t>
        </w:r>
      </w:hyperlink>
      <w:r w:rsidR="00E103DE" w:rsidRPr="00016506">
        <w:rPr>
          <w:bCs/>
        </w:rPr>
        <w:t>, п.</w:t>
      </w:r>
      <w:r w:rsidR="00197855" w:rsidRPr="00016506">
        <w:rPr>
          <w:bCs/>
        </w:rPr>
        <w:t>6.1. настоящей Договора</w:t>
      </w:r>
      <w:r w:rsidRPr="00016506">
        <w:rPr>
          <w:bCs/>
        </w:rPr>
        <w:t>;</w:t>
      </w:r>
    </w:p>
    <w:p w:rsidR="003E2C82" w:rsidRPr="00016506" w:rsidRDefault="007642CB" w:rsidP="00AD5272">
      <w:pPr>
        <w:pStyle w:val="ConsPlusNormal"/>
        <w:ind w:firstLine="567"/>
        <w:jc w:val="both"/>
        <w:rPr>
          <w:bCs/>
        </w:rPr>
      </w:pPr>
      <w:r w:rsidRPr="00016506">
        <w:rPr>
          <w:bCs/>
        </w:rPr>
        <w:t xml:space="preserve">8.3.5. в случае неисполнения Заемщиком </w:t>
      </w:r>
      <w:r w:rsidR="00E34753" w:rsidRPr="00016506">
        <w:rPr>
          <w:bCs/>
        </w:rPr>
        <w:t>обязанности, предусмотренной п.</w:t>
      </w:r>
      <w:r w:rsidRPr="00016506">
        <w:rPr>
          <w:bCs/>
        </w:rPr>
        <w:t xml:space="preserve">6.2. настоящего </w:t>
      </w:r>
      <w:r w:rsidR="00EF7724" w:rsidRPr="00016506">
        <w:rPr>
          <w:bCs/>
        </w:rPr>
        <w:t>Д</w:t>
      </w:r>
      <w:r w:rsidRPr="00016506">
        <w:rPr>
          <w:bCs/>
        </w:rPr>
        <w:t>ог</w:t>
      </w:r>
      <w:r w:rsidR="00EF7724" w:rsidRPr="00016506">
        <w:rPr>
          <w:bCs/>
        </w:rPr>
        <w:t>о</w:t>
      </w:r>
      <w:r w:rsidRPr="00016506">
        <w:rPr>
          <w:bCs/>
        </w:rPr>
        <w:t>вора</w:t>
      </w:r>
      <w:r w:rsidR="003E2C82" w:rsidRPr="00016506">
        <w:rPr>
          <w:bCs/>
        </w:rPr>
        <w:t>;</w:t>
      </w:r>
    </w:p>
    <w:p w:rsidR="000C2DEA" w:rsidRPr="00016506" w:rsidRDefault="001D68A3" w:rsidP="00667AC7">
      <w:pPr>
        <w:pStyle w:val="ConsPlusNormal"/>
        <w:ind w:firstLine="567"/>
        <w:jc w:val="both"/>
        <w:rPr>
          <w:bCs/>
        </w:rPr>
      </w:pPr>
      <w:r w:rsidRPr="00016506">
        <w:rPr>
          <w:bCs/>
        </w:rPr>
        <w:t>8.3.</w:t>
      </w:r>
      <w:r w:rsidR="00803DE6">
        <w:rPr>
          <w:bCs/>
        </w:rPr>
        <w:t>6</w:t>
      </w:r>
      <w:r w:rsidRPr="00016506">
        <w:rPr>
          <w:bCs/>
        </w:rPr>
        <w:t xml:space="preserve">. </w:t>
      </w:r>
      <w:r w:rsidR="0014573D" w:rsidRPr="00016506">
        <w:rPr>
          <w:bCs/>
        </w:rPr>
        <w:t xml:space="preserve">в случае неисполнения Заемщиком обязанности, предусмотренной п. </w:t>
      </w:r>
      <w:r w:rsidR="00E22096" w:rsidRPr="00016506">
        <w:rPr>
          <w:bCs/>
        </w:rPr>
        <w:t>1</w:t>
      </w:r>
      <w:r w:rsidR="00E41E86" w:rsidRPr="00016506">
        <w:rPr>
          <w:bCs/>
        </w:rPr>
        <w:t>.</w:t>
      </w:r>
      <w:r w:rsidR="00E22096" w:rsidRPr="00016506">
        <w:rPr>
          <w:bCs/>
        </w:rPr>
        <w:t xml:space="preserve">3 и п. </w:t>
      </w:r>
      <w:r w:rsidR="0014573D" w:rsidRPr="00016506">
        <w:rPr>
          <w:bCs/>
        </w:rPr>
        <w:t>2.3. настоящего Договора</w:t>
      </w:r>
      <w:r w:rsidR="000C2DEA" w:rsidRPr="00016506">
        <w:rPr>
          <w:bCs/>
        </w:rPr>
        <w:t>;</w:t>
      </w:r>
    </w:p>
    <w:p w:rsidR="00667AC7" w:rsidRPr="00016506" w:rsidRDefault="00667AC7" w:rsidP="00667AC7">
      <w:pPr>
        <w:pStyle w:val="ConsPlusNormal"/>
        <w:ind w:firstLine="567"/>
        <w:jc w:val="both"/>
      </w:pPr>
      <w:r w:rsidRPr="00016506">
        <w:t>8.3.</w:t>
      </w:r>
      <w:r w:rsidR="00F67C1A" w:rsidRPr="00016506">
        <w:t>1</w:t>
      </w:r>
      <w:r w:rsidR="00803DE6">
        <w:t>0</w:t>
      </w:r>
      <w:r w:rsidRPr="00016506">
        <w:t>. в иных</w:t>
      </w:r>
      <w:r w:rsidRPr="00016506">
        <w:rPr>
          <w:bCs/>
        </w:rPr>
        <w:t xml:space="preserve"> случаях, </w:t>
      </w:r>
      <w:r w:rsidRPr="00016506">
        <w:t>предусмотренных законодательством РФ</w:t>
      </w:r>
      <w:r w:rsidR="000B79DC" w:rsidRPr="00016506">
        <w:t xml:space="preserve"> и настоящим Д</w:t>
      </w:r>
      <w:r w:rsidR="00A119FF" w:rsidRPr="00016506">
        <w:t>оговором</w:t>
      </w:r>
      <w:r w:rsidRPr="00016506">
        <w:t>.</w:t>
      </w:r>
    </w:p>
    <w:p w:rsidR="00AD5272" w:rsidRPr="00016506" w:rsidRDefault="00AD5272" w:rsidP="00AD5272">
      <w:pPr>
        <w:pStyle w:val="ConsPlusNormal"/>
        <w:ind w:firstLine="567"/>
        <w:jc w:val="both"/>
        <w:rPr>
          <w:b/>
        </w:rPr>
      </w:pPr>
    </w:p>
    <w:p w:rsidR="00817304" w:rsidRPr="00016506" w:rsidRDefault="0043207F" w:rsidP="0081730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9. </w:t>
      </w:r>
      <w:r w:rsidR="00817304" w:rsidRPr="00016506">
        <w:rPr>
          <w:rFonts w:ascii="Times New Roman" w:hAnsi="Times New Roman" w:cs="Times New Roman"/>
          <w:b/>
          <w:color w:val="auto"/>
          <w:sz w:val="24"/>
          <w:szCs w:val="24"/>
        </w:rPr>
        <w:t>ЗАЯВЛЕНИЯ И ГАРАНТИИ ЗАЕМЩИКА</w:t>
      </w:r>
    </w:p>
    <w:p w:rsidR="006B7018" w:rsidRPr="00016506" w:rsidRDefault="0043207F" w:rsidP="006B701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9.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1. Заемщик заявляет и гарантирует За</w:t>
      </w:r>
      <w:r w:rsidR="00CB6210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модавцу, что:</w:t>
      </w:r>
    </w:p>
    <w:p w:rsidR="006B7018" w:rsidRPr="00016506" w:rsidRDefault="0043207F" w:rsidP="006B701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9.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1.1. </w:t>
      </w:r>
      <w:r w:rsidR="00B71A83" w:rsidRPr="00016506">
        <w:rPr>
          <w:rFonts w:ascii="Times New Roman" w:hAnsi="Times New Roman" w:cs="Times New Roman"/>
          <w:color w:val="auto"/>
          <w:sz w:val="24"/>
          <w:szCs w:val="24"/>
        </w:rPr>
        <w:t>з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аключение настоящего Договора одобрено всеми органами управления Заемщика, одобрение которых необходимо в соответствии с применимым правом, а также учредительными документами Заемщика. Подписание и исполнение Заемщиком Договора не противоречит применимому праву, учредительным документам Заемщика и другим договорам, заключенным Заемщиком с За</w:t>
      </w:r>
      <w:r w:rsidR="00CB6210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модавцем и / или третьими лицами.</w:t>
      </w:r>
    </w:p>
    <w:p w:rsidR="006B7018" w:rsidRPr="00016506" w:rsidRDefault="0043207F" w:rsidP="006B701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9.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1.2. Заемщик не нарушает условий какого – либо договора, стороной которого он является и / или которые могут иметь для него обязательную силу.</w:t>
      </w:r>
    </w:p>
    <w:p w:rsidR="00B71A83" w:rsidRPr="00016506" w:rsidRDefault="0043207F" w:rsidP="00B71A83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16506">
        <w:rPr>
          <w:rFonts w:ascii="Times New Roman" w:hAnsi="Times New Roman" w:cs="Times New Roman"/>
          <w:color w:val="auto"/>
          <w:sz w:val="24"/>
          <w:szCs w:val="24"/>
        </w:rPr>
        <w:t>9.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1.3. </w:t>
      </w:r>
      <w:r w:rsidR="00B71A83" w:rsidRPr="00016506">
        <w:rPr>
          <w:rFonts w:ascii="Times New Roman" w:hAnsi="Times New Roman" w:cs="Times New Roman"/>
          <w:color w:val="auto"/>
          <w:sz w:val="24"/>
          <w:szCs w:val="24"/>
        </w:rPr>
        <w:t>в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ся информация, предоставленная Заемщиком За</w:t>
      </w:r>
      <w:r w:rsidR="000C7EE9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модавцу в связи настоящим Договором, является достоверной и Заемщик не скрывает никаких фактов, которые есл</w:t>
      </w:r>
      <w:r w:rsidR="009F5B0D" w:rsidRPr="00016506">
        <w:rPr>
          <w:rFonts w:ascii="Times New Roman" w:hAnsi="Times New Roman" w:cs="Times New Roman"/>
          <w:color w:val="auto"/>
          <w:sz w:val="24"/>
          <w:szCs w:val="24"/>
        </w:rPr>
        <w:t>и бы они были известны, могли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оказать неблагоприятное влияние на решение За</w:t>
      </w:r>
      <w:r w:rsidR="000C7EE9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модавца в связи с заключением настоящего Договора, а также информация и документы, которые будут предоставлены Заемщиком За</w:t>
      </w:r>
      <w:r w:rsidR="000C7EE9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модавцу в процессе исполнения настоящего Договора, получены Заемщиком на законных основаниях с получением всех</w:t>
      </w:r>
      <w:proofErr w:type="gramEnd"/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предусмотренных законодательством РФ согласий и разрешений третьих лиц.</w:t>
      </w:r>
    </w:p>
    <w:p w:rsidR="00790AEC" w:rsidRPr="00016506" w:rsidRDefault="0043207F" w:rsidP="006B701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9.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B71A83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Заемщик действует сознательно, добровольно, понимает значение своих действий, не совершает сделку на крайне невыгодных для себя условиях и/или под влиянием обстоятельств, вынуждающих </w:t>
      </w:r>
      <w:r w:rsidR="00790AEC" w:rsidRPr="00016506">
        <w:rPr>
          <w:rFonts w:ascii="Times New Roman" w:hAnsi="Times New Roman" w:cs="Times New Roman"/>
          <w:color w:val="auto"/>
          <w:sz w:val="24"/>
          <w:szCs w:val="24"/>
        </w:rPr>
        <w:t>Заемщика</w:t>
      </w:r>
      <w:r w:rsidR="00B71A83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совершать сделку, не заблуждается относительно сделки, ему хорошо известны и понятны все условия </w:t>
      </w:r>
      <w:r w:rsidR="00790AEC"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настоящего </w:t>
      </w:r>
      <w:r w:rsidR="00B71A83" w:rsidRPr="00016506">
        <w:rPr>
          <w:rFonts w:ascii="Times New Roman" w:hAnsi="Times New Roman" w:cs="Times New Roman"/>
          <w:color w:val="auto"/>
          <w:sz w:val="24"/>
          <w:szCs w:val="24"/>
        </w:rPr>
        <w:t>Договора.</w:t>
      </w:r>
    </w:p>
    <w:p w:rsidR="00817304" w:rsidRPr="00016506" w:rsidRDefault="00790AEC" w:rsidP="006B701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9.3. 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Заемщик обязан возместить За</w:t>
      </w:r>
      <w:r w:rsidR="000C7EE9" w:rsidRPr="00016506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="00817304" w:rsidRPr="00016506">
        <w:rPr>
          <w:rFonts w:ascii="Times New Roman" w:hAnsi="Times New Roman" w:cs="Times New Roman"/>
          <w:color w:val="auto"/>
          <w:sz w:val="24"/>
          <w:szCs w:val="24"/>
        </w:rPr>
        <w:t>модавцу в полном объеме убытки, причиненные несоблюдением и / или нарушением указанных в настоящем Договоре заявлений и гарантий.</w:t>
      </w:r>
    </w:p>
    <w:p w:rsidR="00C3772C" w:rsidRPr="00016506" w:rsidRDefault="00C3772C">
      <w:pPr>
        <w:spacing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466CF6" w:rsidRPr="00016506" w:rsidRDefault="0043207F" w:rsidP="00F464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10. </w:t>
      </w:r>
      <w:r w:rsidR="00F4646B" w:rsidRPr="00016506">
        <w:rPr>
          <w:rFonts w:ascii="Times New Roman" w:hAnsi="Times New Roman" w:cs="Times New Roman"/>
          <w:b/>
          <w:bCs/>
          <w:color w:val="auto"/>
          <w:sz w:val="24"/>
          <w:szCs w:val="24"/>
        </w:rPr>
        <w:t>КОНФИДЕНЦИАЛЬНАЯ ИНФОРМАЦИЯ</w:t>
      </w:r>
    </w:p>
    <w:p w:rsidR="00C57FF2" w:rsidRPr="00016506" w:rsidRDefault="0043207F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10.</w:t>
      </w:r>
      <w:r w:rsidR="00466CF6" w:rsidRPr="00016506">
        <w:rPr>
          <w:rFonts w:ascii="Times New Roman" w:hAnsi="Times New Roman" w:cs="Times New Roman"/>
          <w:color w:val="auto"/>
          <w:sz w:val="24"/>
          <w:szCs w:val="24"/>
        </w:rPr>
        <w:t>1. Информация (независимо от формы представления), подготовленная и/или переданная одной из Сторон другой Стороне в рамках настоящего Договора, является конфиденциальной и не подлежит разглашению третьим лицам без предварительного письменного разрешения другой Стороны, если иное прямо не установлено Сторонами и законодательством Российской Федерации.</w:t>
      </w:r>
    </w:p>
    <w:p w:rsidR="00C57FF2" w:rsidRPr="00016506" w:rsidRDefault="0043207F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10.</w:t>
      </w:r>
      <w:r w:rsidR="000D4ED0" w:rsidRPr="0001650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466CF6" w:rsidRPr="00016506">
        <w:rPr>
          <w:rFonts w:ascii="Times New Roman" w:hAnsi="Times New Roman" w:cs="Times New Roman"/>
          <w:color w:val="auto"/>
          <w:sz w:val="24"/>
          <w:szCs w:val="24"/>
        </w:rPr>
        <w:t>. Информация не является конфиденциальной в случае, если:</w:t>
      </w:r>
    </w:p>
    <w:p w:rsidR="00C57FF2" w:rsidRPr="00016506" w:rsidRDefault="00466CF6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− информация является общеизвестной и публично доступной;</w:t>
      </w:r>
    </w:p>
    <w:p w:rsidR="00C57FF2" w:rsidRPr="00016506" w:rsidRDefault="00466CF6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− раскрытие информации произошло с письменного согласия раскрывающей информацию Стороны;</w:t>
      </w:r>
    </w:p>
    <w:p w:rsidR="00C57FF2" w:rsidRPr="00016506" w:rsidRDefault="00466CF6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− конфиденциальная информация была на законных основаниях получена принимающей информацию Стороной от третьего лица;</w:t>
      </w:r>
    </w:p>
    <w:p w:rsidR="00C57FF2" w:rsidRPr="00016506" w:rsidRDefault="00466CF6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− информация изменила статус в результате заключенных впоследствии Сторонами договоров (соглашений);</w:t>
      </w:r>
    </w:p>
    <w:p w:rsidR="00ED0F9C" w:rsidRPr="00016506" w:rsidRDefault="00466CF6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− соответствующая информация уже находилась в распоряжении Сторон к моменту заключения настоящего Договора, что может быть подтверждено соответствующими письменными доказательствами, и Стороны не были связаны какими-либо обязательствами по отношению к такой информации;</w:t>
      </w:r>
    </w:p>
    <w:p w:rsidR="00ED0F9C" w:rsidRPr="00016506" w:rsidRDefault="00466CF6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− информация стала известна получающей информацию Стороне в результате ее собственных исследований, систематических наблюдений или иной деятельности, осуществленной без использования конфиденциальной информации, полученной от раскрывающей информацию Стороны;</w:t>
      </w:r>
    </w:p>
    <w:p w:rsidR="00466CF6" w:rsidRDefault="00466CF6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>− информация раскрывается раскрывающей информацию Стороной третьим лицам без ограничений.</w:t>
      </w:r>
    </w:p>
    <w:p w:rsidR="008407F9" w:rsidRPr="00016506" w:rsidRDefault="008407F9" w:rsidP="00F4646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10.3. </w:t>
      </w:r>
      <w:r w:rsidR="001C1DB0">
        <w:rPr>
          <w:rFonts w:ascii="Times New Roman" w:hAnsi="Times New Roman" w:cs="Times New Roman"/>
          <w:sz w:val="24"/>
          <w:szCs w:val="24"/>
        </w:rPr>
        <w:t xml:space="preserve">Подписанием настоящего Договора Стороны признают и подтверждают, что </w:t>
      </w:r>
      <w:r>
        <w:rPr>
          <w:rFonts w:ascii="Times New Roman" w:hAnsi="Times New Roman" w:cs="Times New Roman"/>
          <w:sz w:val="24"/>
          <w:szCs w:val="24"/>
        </w:rPr>
        <w:t>Займодавец вправе раскрывать третьим лицам информацию о Заемщике</w:t>
      </w:r>
      <w:r w:rsidR="00B16B33">
        <w:rPr>
          <w:rFonts w:ascii="Times New Roman" w:hAnsi="Times New Roman" w:cs="Times New Roman"/>
          <w:sz w:val="24"/>
          <w:szCs w:val="24"/>
        </w:rPr>
        <w:t xml:space="preserve">, который в соответствии с </w:t>
      </w:r>
      <w:r w:rsidR="00E54DD4">
        <w:rPr>
          <w:rFonts w:ascii="Times New Roman" w:hAnsi="Times New Roman" w:cs="Times New Roman"/>
          <w:sz w:val="24"/>
          <w:szCs w:val="24"/>
        </w:rPr>
        <w:t xml:space="preserve">положениями </w:t>
      </w:r>
      <w:r w:rsidR="00B16B33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="00B16B33" w:rsidRPr="00372386">
        <w:rPr>
          <w:rFonts w:ascii="Times New Roman" w:hAnsi="Times New Roman"/>
          <w:sz w:val="24"/>
          <w:szCs w:val="24"/>
          <w:lang w:eastAsia="ru-RU"/>
        </w:rPr>
        <w:t xml:space="preserve">от 24.07.2007 </w:t>
      </w:r>
      <w:r w:rsidR="00B16B33">
        <w:rPr>
          <w:rFonts w:ascii="Times New Roman" w:hAnsi="Times New Roman"/>
          <w:sz w:val="24"/>
          <w:szCs w:val="24"/>
          <w:lang w:eastAsia="ru-RU"/>
        </w:rPr>
        <w:t>№</w:t>
      </w:r>
      <w:r w:rsidR="00B16B33" w:rsidRPr="00372386">
        <w:rPr>
          <w:rFonts w:ascii="Times New Roman" w:hAnsi="Times New Roman"/>
          <w:sz w:val="24"/>
          <w:szCs w:val="24"/>
          <w:lang w:eastAsia="ru-RU"/>
        </w:rPr>
        <w:t xml:space="preserve"> 209-ФЗ</w:t>
      </w:r>
      <w:r w:rsidR="00B16B33" w:rsidRPr="00621442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B16B33" w:rsidRPr="00372386">
        <w:rPr>
          <w:rFonts w:ascii="Times New Roman" w:hAnsi="Times New Roman"/>
          <w:sz w:val="24"/>
          <w:szCs w:val="24"/>
          <w:lang w:eastAsia="ru-RU"/>
        </w:rPr>
        <w:t>О развитии малого и среднего предпринимательства в Российской Федерации</w:t>
      </w:r>
      <w:r w:rsidR="00B16B33" w:rsidRPr="00621442">
        <w:rPr>
          <w:rFonts w:ascii="Times New Roman" w:hAnsi="Times New Roman"/>
          <w:sz w:val="24"/>
          <w:szCs w:val="24"/>
          <w:lang w:eastAsia="ru-RU"/>
        </w:rPr>
        <w:t>»</w:t>
      </w:r>
      <w:r w:rsidR="00B16B33">
        <w:rPr>
          <w:rFonts w:ascii="Times New Roman" w:hAnsi="Times New Roman" w:cs="Times New Roman"/>
          <w:sz w:val="24"/>
          <w:szCs w:val="24"/>
        </w:rPr>
        <w:t xml:space="preserve"> </w:t>
      </w:r>
      <w:r w:rsidR="00E54DD4">
        <w:rPr>
          <w:rFonts w:ascii="Times New Roman" w:hAnsi="Times New Roman" w:cs="Times New Roman"/>
          <w:sz w:val="24"/>
          <w:szCs w:val="24"/>
        </w:rPr>
        <w:t>относится к числу субъектов малого и среднего предпринимательства</w:t>
      </w:r>
      <w:r w:rsidR="001C1DB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целях исполнения требований </w:t>
      </w:r>
      <w:r w:rsidR="00E54DD4">
        <w:rPr>
          <w:rFonts w:ascii="Times New Roman" w:hAnsi="Times New Roman" w:cs="Times New Roman"/>
          <w:sz w:val="24"/>
          <w:szCs w:val="24"/>
        </w:rPr>
        <w:t xml:space="preserve">указанного </w:t>
      </w:r>
      <w:r>
        <w:rPr>
          <w:rFonts w:ascii="Times New Roman" w:hAnsi="Times New Roman" w:cs="Times New Roman"/>
          <w:sz w:val="24"/>
          <w:szCs w:val="24"/>
        </w:rPr>
        <w:t>Федерального закона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344A2D" w:rsidRPr="00016506" w:rsidRDefault="00344A2D" w:rsidP="00C77F10">
      <w:pPr>
        <w:pStyle w:val="ConsPlusNormal"/>
        <w:jc w:val="center"/>
        <w:outlineLvl w:val="0"/>
        <w:rPr>
          <w:b/>
        </w:rPr>
      </w:pPr>
    </w:p>
    <w:p w:rsidR="00C77F10" w:rsidRPr="00016506" w:rsidRDefault="0043207F" w:rsidP="00C77F10">
      <w:pPr>
        <w:pStyle w:val="ConsPlusNormal"/>
        <w:jc w:val="center"/>
        <w:outlineLvl w:val="0"/>
        <w:rPr>
          <w:b/>
        </w:rPr>
      </w:pPr>
      <w:r w:rsidRPr="00016506">
        <w:rPr>
          <w:b/>
        </w:rPr>
        <w:t xml:space="preserve">11. </w:t>
      </w:r>
      <w:r w:rsidR="00C77F10" w:rsidRPr="00016506">
        <w:rPr>
          <w:b/>
        </w:rPr>
        <w:t>РАЗРЕШЕНИЕ СПОРОВ</w:t>
      </w:r>
    </w:p>
    <w:p w:rsidR="00516030" w:rsidRPr="00016506" w:rsidRDefault="0043207F" w:rsidP="00516030">
      <w:pPr>
        <w:pStyle w:val="ConsPlusNormal"/>
        <w:ind w:firstLine="567"/>
        <w:jc w:val="both"/>
      </w:pPr>
      <w:r w:rsidRPr="00016506">
        <w:t>11.</w:t>
      </w:r>
      <w:r w:rsidR="00C77F10" w:rsidRPr="00016506">
        <w:t>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516030" w:rsidRPr="00016506" w:rsidRDefault="0043207F" w:rsidP="00516030">
      <w:pPr>
        <w:pStyle w:val="ConsPlusNormal"/>
        <w:ind w:firstLine="567"/>
        <w:jc w:val="both"/>
      </w:pPr>
      <w:r w:rsidRPr="00016506">
        <w:t>11.</w:t>
      </w:r>
      <w:r w:rsidR="00C77F10" w:rsidRPr="00016506">
        <w:t xml:space="preserve">2. В случае </w:t>
      </w:r>
      <w:proofErr w:type="gramStart"/>
      <w:r w:rsidR="00C77F10" w:rsidRPr="00016506">
        <w:t>не</w:t>
      </w:r>
      <w:r w:rsidR="00667171">
        <w:t xml:space="preserve"> </w:t>
      </w:r>
      <w:r w:rsidR="00C77F10" w:rsidRPr="00016506">
        <w:t>достижения</w:t>
      </w:r>
      <w:proofErr w:type="gramEnd"/>
      <w:r w:rsidR="00C77F10" w:rsidRPr="00016506">
        <w:t xml:space="preserve"> соглашения в ходе переговоров заинтересованная Сторона направляет претензию в письменной форме, подписанную уполномоченным лицом.</w:t>
      </w:r>
    </w:p>
    <w:p w:rsidR="00516030" w:rsidRPr="00016506" w:rsidRDefault="0043207F" w:rsidP="00516030">
      <w:pPr>
        <w:pStyle w:val="ConsPlusNormal"/>
        <w:ind w:firstLine="567"/>
        <w:jc w:val="both"/>
      </w:pPr>
      <w:r w:rsidRPr="00016506">
        <w:t>11.</w:t>
      </w:r>
      <w:r w:rsidR="00C77F10" w:rsidRPr="00016506">
        <w:t>3. К претензии должны прилагаться документы, обосновывающие предъявленные заинтересованной Стороной требования (в случае их отсутствия у другой Стороны), и документы, подтверждающие полномочия подписавшего претензию лица. Указанные документы представляются в форме надлежащим образом заверенных копий.</w:t>
      </w:r>
    </w:p>
    <w:p w:rsidR="00516030" w:rsidRPr="00016506" w:rsidRDefault="0043207F" w:rsidP="00516030">
      <w:pPr>
        <w:pStyle w:val="ConsPlusNormal"/>
        <w:ind w:firstLine="567"/>
        <w:jc w:val="both"/>
      </w:pPr>
      <w:r w:rsidRPr="00016506">
        <w:t>11.</w:t>
      </w:r>
      <w:r w:rsidR="00C77F10" w:rsidRPr="00016506">
        <w:t>4. Сторона, которой направлена претензия, обязана ее рассмотреть и отправить письменный ответ заинтересованной Стороне в течение 5 (пяти) рабочих дней со дня доставки претензии.</w:t>
      </w:r>
    </w:p>
    <w:p w:rsidR="00C77F10" w:rsidRPr="00016506" w:rsidRDefault="0043207F" w:rsidP="00516030">
      <w:pPr>
        <w:pStyle w:val="ConsPlusNormal"/>
        <w:ind w:firstLine="567"/>
        <w:jc w:val="both"/>
      </w:pPr>
      <w:r w:rsidRPr="00016506">
        <w:lastRenderedPageBreak/>
        <w:t>11.</w:t>
      </w:r>
      <w:r w:rsidR="00C77F10" w:rsidRPr="00016506">
        <w:t>5. В случае не</w:t>
      </w:r>
      <w:r w:rsidR="00A834EF">
        <w:t xml:space="preserve"> </w:t>
      </w:r>
      <w:r w:rsidR="00C77F10" w:rsidRPr="00016506">
        <w:t xml:space="preserve">урегулирования разногласий в претензионном порядке, а также в случае неполучения ответа на претензию в течение срока, указанного в </w:t>
      </w:r>
      <w:hyperlink w:anchor="Par20" w:history="1">
        <w:r w:rsidR="00C77F10" w:rsidRPr="00016506">
          <w:t xml:space="preserve">п. </w:t>
        </w:r>
        <w:r w:rsidRPr="00016506">
          <w:t>11.</w:t>
        </w:r>
        <w:r w:rsidR="00C77F10" w:rsidRPr="00016506">
          <w:t>4</w:t>
        </w:r>
      </w:hyperlink>
      <w:r w:rsidRPr="00016506">
        <w:t>.</w:t>
      </w:r>
      <w:r w:rsidR="00C77F10" w:rsidRPr="00016506">
        <w:t xml:space="preserve"> Договора, спор передается в </w:t>
      </w:r>
      <w:r w:rsidR="000651FF" w:rsidRPr="00016506">
        <w:t>Арбитражный суд Самарской области</w:t>
      </w:r>
      <w:r w:rsidR="00C77F10" w:rsidRPr="00016506">
        <w:t>.</w:t>
      </w:r>
    </w:p>
    <w:p w:rsidR="00ED0F9C" w:rsidRPr="00016506" w:rsidRDefault="00ED0F9C" w:rsidP="002565E6">
      <w:pPr>
        <w:pStyle w:val="ConsPlusNormal"/>
        <w:outlineLvl w:val="0"/>
      </w:pPr>
    </w:p>
    <w:p w:rsidR="00E96258" w:rsidRPr="00016506" w:rsidRDefault="00E96258" w:rsidP="002565E6">
      <w:pPr>
        <w:pStyle w:val="ConsPlusNormal"/>
        <w:outlineLvl w:val="0"/>
      </w:pPr>
    </w:p>
    <w:p w:rsidR="00E041E3" w:rsidRPr="00016506" w:rsidRDefault="00516030" w:rsidP="00ED0F9C">
      <w:pPr>
        <w:pStyle w:val="ConsPlusNormal"/>
        <w:jc w:val="center"/>
        <w:outlineLvl w:val="0"/>
        <w:rPr>
          <w:b/>
        </w:rPr>
      </w:pPr>
      <w:r w:rsidRPr="00016506">
        <w:rPr>
          <w:b/>
        </w:rPr>
        <w:t>1</w:t>
      </w:r>
      <w:r w:rsidR="00667171">
        <w:rPr>
          <w:b/>
        </w:rPr>
        <w:t>2</w:t>
      </w:r>
      <w:r w:rsidRPr="00016506">
        <w:rPr>
          <w:b/>
        </w:rPr>
        <w:t xml:space="preserve">. </w:t>
      </w:r>
      <w:r w:rsidR="00E041E3" w:rsidRPr="00016506">
        <w:rPr>
          <w:b/>
        </w:rPr>
        <w:t>ЗАКЛЮЧИТЕЛЬНЫЕ ПОЛОЖЕНИЯ</w:t>
      </w:r>
    </w:p>
    <w:p w:rsidR="00997EA8" w:rsidRPr="00016506" w:rsidRDefault="00516030" w:rsidP="00E041E3">
      <w:pPr>
        <w:pStyle w:val="ConsPlusNormal"/>
        <w:ind w:firstLine="540"/>
        <w:jc w:val="both"/>
      </w:pPr>
      <w:r w:rsidRPr="00016506">
        <w:t>1</w:t>
      </w:r>
      <w:r w:rsidR="00667171">
        <w:t>2</w:t>
      </w:r>
      <w:r w:rsidRPr="00016506">
        <w:t>.</w:t>
      </w:r>
      <w:r w:rsidR="00E041E3" w:rsidRPr="00016506">
        <w:t xml:space="preserve">1. </w:t>
      </w:r>
      <w:r w:rsidR="00997EA8" w:rsidRPr="00016506">
        <w:t>Настоящий д</w:t>
      </w:r>
      <w:r w:rsidR="00E041E3" w:rsidRPr="00016506">
        <w:t>оговор</w:t>
      </w:r>
      <w:r w:rsidR="00FD781C" w:rsidRPr="00016506">
        <w:t xml:space="preserve"> считается заключенным </w:t>
      </w:r>
      <w:r w:rsidR="003F7449" w:rsidRPr="00016506">
        <w:t xml:space="preserve">со дня перечисления Займодавцем Суммы </w:t>
      </w:r>
      <w:r w:rsidR="004D6865" w:rsidRPr="00016506">
        <w:t>займ</w:t>
      </w:r>
      <w:r w:rsidR="003F7449" w:rsidRPr="00016506">
        <w:t>а</w:t>
      </w:r>
      <w:r w:rsidR="00D37750" w:rsidRPr="00016506">
        <w:t xml:space="preserve"> на расчетный счет Заемщик</w:t>
      </w:r>
      <w:r w:rsidR="003C0489" w:rsidRPr="00016506">
        <w:t>а.</w:t>
      </w:r>
    </w:p>
    <w:p w:rsidR="00997EA8" w:rsidRPr="00016506" w:rsidRDefault="00516030" w:rsidP="00E041E3">
      <w:pPr>
        <w:pStyle w:val="ConsPlusNormal"/>
        <w:ind w:firstLine="540"/>
        <w:jc w:val="both"/>
      </w:pPr>
      <w:r w:rsidRPr="00016506">
        <w:t>1</w:t>
      </w:r>
      <w:r w:rsidR="00667171">
        <w:t>2</w:t>
      </w:r>
      <w:r w:rsidRPr="00016506">
        <w:t>.</w:t>
      </w:r>
      <w:r w:rsidR="00E041E3" w:rsidRPr="00016506">
        <w:t xml:space="preserve">2. </w:t>
      </w:r>
      <w:r w:rsidR="003C0489" w:rsidRPr="00016506">
        <w:t xml:space="preserve">Договор действует до момента надлежащего исполнения </w:t>
      </w:r>
      <w:r w:rsidR="00997EA8" w:rsidRPr="00016506">
        <w:t>С</w:t>
      </w:r>
      <w:r w:rsidR="003C0489" w:rsidRPr="00016506">
        <w:t xml:space="preserve">торонами обязательств по </w:t>
      </w:r>
      <w:r w:rsidR="00997EA8" w:rsidRPr="00016506">
        <w:t>настоящему Договору.</w:t>
      </w:r>
    </w:p>
    <w:p w:rsidR="00361707" w:rsidRPr="00016506" w:rsidRDefault="00516030" w:rsidP="00E041E3">
      <w:pPr>
        <w:pStyle w:val="ConsPlusNormal"/>
        <w:ind w:firstLine="540"/>
        <w:jc w:val="both"/>
      </w:pPr>
      <w:r w:rsidRPr="00016506">
        <w:t>1</w:t>
      </w:r>
      <w:r w:rsidR="00667171">
        <w:t>2</w:t>
      </w:r>
      <w:r w:rsidRPr="00016506">
        <w:t>.</w:t>
      </w:r>
      <w:r w:rsidR="00997EA8" w:rsidRPr="00016506">
        <w:t xml:space="preserve">3. </w:t>
      </w:r>
      <w:r w:rsidR="00C57FF2" w:rsidRPr="00016506">
        <w:t xml:space="preserve">Направление </w:t>
      </w:r>
      <w:r w:rsidR="00997EA8" w:rsidRPr="00016506">
        <w:t>юридически значимых сообщений.</w:t>
      </w:r>
    </w:p>
    <w:p w:rsidR="00CB31A6" w:rsidRPr="00016506" w:rsidRDefault="00516030" w:rsidP="00E041E3">
      <w:pPr>
        <w:pStyle w:val="ConsPlusNormal"/>
        <w:ind w:firstLine="540"/>
        <w:jc w:val="both"/>
      </w:pPr>
      <w:r w:rsidRPr="00016506">
        <w:t>1</w:t>
      </w:r>
      <w:r w:rsidR="00667171">
        <w:t>2</w:t>
      </w:r>
      <w:r w:rsidRPr="00016506">
        <w:t>.</w:t>
      </w:r>
      <w:r w:rsidR="00997EA8" w:rsidRPr="00016506">
        <w:t>3.1. Заявления, уведомления, извещения, требования</w:t>
      </w:r>
      <w:r w:rsidR="008577DE" w:rsidRPr="00016506">
        <w:t>, претензи</w:t>
      </w:r>
      <w:r w:rsidR="00AB3718" w:rsidRPr="00016506">
        <w:t>и</w:t>
      </w:r>
      <w:r w:rsidR="00997EA8" w:rsidRPr="00016506">
        <w:t xml:space="preserve"> и иные юридически значимые сообщения, с которыми </w:t>
      </w:r>
      <w:r w:rsidR="00AD47A5" w:rsidRPr="00016506">
        <w:t>законодательство РФ или настоящий Договор связывает наступление гражданско-правовых последствий для другой стороны, должны направляться только одним из следующих способов</w:t>
      </w:r>
      <w:r w:rsidR="00CB31A6" w:rsidRPr="00016506">
        <w:t>:</w:t>
      </w:r>
    </w:p>
    <w:p w:rsidR="002F758E" w:rsidRPr="00016506" w:rsidRDefault="00CB31A6" w:rsidP="00E041E3">
      <w:pPr>
        <w:pStyle w:val="ConsPlusNormal"/>
        <w:ind w:firstLine="540"/>
        <w:jc w:val="both"/>
      </w:pPr>
      <w:r w:rsidRPr="00016506">
        <w:t>- нарочно</w:t>
      </w:r>
      <w:r w:rsidR="002F758E" w:rsidRPr="00016506">
        <w:t>;</w:t>
      </w:r>
      <w:r w:rsidRPr="00016506">
        <w:t xml:space="preserve"> </w:t>
      </w:r>
    </w:p>
    <w:p w:rsidR="002F758E" w:rsidRPr="00016506" w:rsidRDefault="002F758E" w:rsidP="00E041E3">
      <w:pPr>
        <w:pStyle w:val="ConsPlusNormal"/>
        <w:ind w:firstLine="540"/>
        <w:jc w:val="both"/>
      </w:pPr>
      <w:r w:rsidRPr="00016506">
        <w:t>- заказным письмом с уведомлением о вручении;</w:t>
      </w:r>
    </w:p>
    <w:p w:rsidR="00CB31A6" w:rsidRPr="00016506" w:rsidRDefault="002F758E" w:rsidP="00E041E3">
      <w:pPr>
        <w:pStyle w:val="ConsPlusNormal"/>
        <w:ind w:firstLine="540"/>
        <w:jc w:val="both"/>
      </w:pPr>
      <w:r w:rsidRPr="00016506">
        <w:t xml:space="preserve">- </w:t>
      </w:r>
      <w:r w:rsidR="00CB31A6" w:rsidRPr="00016506">
        <w:t xml:space="preserve">курьерской доставкой. Факт получения документа должен подтверждаться распиской стороны в его получении. Расписка должна содержать </w:t>
      </w:r>
      <w:r w:rsidR="009040C6" w:rsidRPr="00016506">
        <w:t xml:space="preserve"> наименование документа и дату его получения. Ф.И.О., должность и подпись лица, получившего данный документ.</w:t>
      </w:r>
    </w:p>
    <w:p w:rsidR="00C16BA2" w:rsidRPr="00016506" w:rsidRDefault="00516030" w:rsidP="00E041E3">
      <w:pPr>
        <w:pStyle w:val="ConsPlusNormal"/>
        <w:ind w:firstLine="540"/>
        <w:jc w:val="both"/>
      </w:pPr>
      <w:r w:rsidRPr="00016506">
        <w:t>1</w:t>
      </w:r>
      <w:r w:rsidR="00667171">
        <w:t>2</w:t>
      </w:r>
      <w:r w:rsidRPr="00016506">
        <w:t>.</w:t>
      </w:r>
      <w:r w:rsidR="0007643A" w:rsidRPr="00016506">
        <w:t xml:space="preserve">3.2. </w:t>
      </w:r>
      <w:r w:rsidR="00C93C35" w:rsidRPr="00016506">
        <w:t>Если иное не предусмотрено законом, все юридически значимые сообщения по Договору влекут для получающей стороны наступление гражданско-правовых последствий</w:t>
      </w:r>
      <w:r w:rsidR="00C16BA2" w:rsidRPr="00016506">
        <w:t xml:space="preserve"> с момента доставки соответствующего сообщения ей или ее представителю.</w:t>
      </w:r>
    </w:p>
    <w:p w:rsidR="00315699" w:rsidRPr="00016506" w:rsidRDefault="00C16BA2" w:rsidP="00E041E3">
      <w:pPr>
        <w:pStyle w:val="ConsPlusNormal"/>
        <w:ind w:firstLine="540"/>
        <w:jc w:val="both"/>
      </w:pPr>
      <w:r w:rsidRPr="00016506">
        <w:t>Сообщение считается доставленным и в тех случаях, если оно поступило лицу</w:t>
      </w:r>
      <w:r w:rsidR="00315699" w:rsidRPr="00016506">
        <w:t>, которому оно направлено (адресату), но по обстоятельствам, зависящим от него</w:t>
      </w:r>
      <w:r w:rsidR="005C4FAD" w:rsidRPr="00016506">
        <w:t>,</w:t>
      </w:r>
      <w:r w:rsidR="00315699" w:rsidRPr="00016506">
        <w:t xml:space="preserve"> не было ему вручено или адресат не ознакомился с ним.</w:t>
      </w:r>
    </w:p>
    <w:p w:rsidR="00865200" w:rsidRPr="00016506" w:rsidRDefault="00516030" w:rsidP="00E041E3">
      <w:pPr>
        <w:pStyle w:val="ConsPlusNormal"/>
        <w:ind w:firstLine="540"/>
        <w:jc w:val="both"/>
      </w:pPr>
      <w:r w:rsidRPr="00016506">
        <w:t>1</w:t>
      </w:r>
      <w:r w:rsidR="00667171">
        <w:t>2</w:t>
      </w:r>
      <w:r w:rsidRPr="00016506">
        <w:t>.</w:t>
      </w:r>
      <w:r w:rsidR="00315699" w:rsidRPr="00016506">
        <w:t xml:space="preserve">3.3.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</w:t>
      </w:r>
      <w:r w:rsidR="00E3296E" w:rsidRPr="00016506">
        <w:t>юридических лиц (ЕГРЮЛ), а также риск отсутствия по указанному адресу своего органа или представителя. Сообщения</w:t>
      </w:r>
      <w:r w:rsidR="005C4FAD" w:rsidRPr="00016506">
        <w:t>,</w:t>
      </w:r>
      <w:r w:rsidR="00E3296E" w:rsidRPr="00016506">
        <w:t xml:space="preserve"> доставленные по адресу, указанному в ЕГРЮЛ</w:t>
      </w:r>
      <w:r w:rsidR="00865200" w:rsidRPr="00016506">
        <w:t>, считаются полученными юридическим лицом, даже если оно не находится по указанному адресу.</w:t>
      </w:r>
      <w:r w:rsidR="00E3296E" w:rsidRPr="00016506">
        <w:t xml:space="preserve"> </w:t>
      </w:r>
      <w:r w:rsidR="00315699" w:rsidRPr="00016506">
        <w:t xml:space="preserve"> </w:t>
      </w:r>
      <w:r w:rsidR="00C16BA2" w:rsidRPr="00016506">
        <w:t xml:space="preserve"> </w:t>
      </w:r>
      <w:r w:rsidR="00C93C35" w:rsidRPr="00016506">
        <w:t xml:space="preserve"> </w:t>
      </w:r>
    </w:p>
    <w:p w:rsidR="00865200" w:rsidRPr="00016506" w:rsidRDefault="00516030" w:rsidP="00277DD3">
      <w:pPr>
        <w:pStyle w:val="ConsPlusNormal"/>
        <w:ind w:firstLine="540"/>
        <w:jc w:val="both"/>
      </w:pPr>
      <w:r w:rsidRPr="00016506">
        <w:t>1</w:t>
      </w:r>
      <w:r w:rsidR="00667171">
        <w:t>2</w:t>
      </w:r>
      <w:r w:rsidRPr="00016506">
        <w:t>.</w:t>
      </w:r>
      <w:r w:rsidR="00865200" w:rsidRPr="00016506">
        <w:t xml:space="preserve">4. </w:t>
      </w:r>
      <w:r w:rsidR="00997EA8" w:rsidRPr="00016506">
        <w:t xml:space="preserve"> </w:t>
      </w:r>
      <w:r w:rsidR="003B020C" w:rsidRPr="00016506">
        <w:t>Договор составлен в двух экземплярах, по одному для каждой из Сторон.</w:t>
      </w:r>
    </w:p>
    <w:p w:rsidR="002D12DB" w:rsidRPr="00016506" w:rsidRDefault="00516030" w:rsidP="00E5102E">
      <w:pPr>
        <w:pStyle w:val="ConsPlusNormal"/>
        <w:ind w:firstLine="540"/>
        <w:jc w:val="both"/>
      </w:pPr>
      <w:r w:rsidRPr="00016506">
        <w:t>1</w:t>
      </w:r>
      <w:r w:rsidR="00667171">
        <w:t>2</w:t>
      </w:r>
      <w:r w:rsidRPr="00016506">
        <w:t>.</w:t>
      </w:r>
      <w:r w:rsidR="00865200" w:rsidRPr="00016506">
        <w:t>5</w:t>
      </w:r>
      <w:r w:rsidR="00E041E3" w:rsidRPr="00016506">
        <w:t>. К Договору прилага</w:t>
      </w:r>
      <w:r w:rsidR="00E5102E" w:rsidRPr="00016506">
        <w:t>е</w:t>
      </w:r>
      <w:r w:rsidR="00E041E3" w:rsidRPr="00016506">
        <w:t>тся</w:t>
      </w:r>
      <w:r w:rsidR="00E5102E" w:rsidRPr="00016506">
        <w:t xml:space="preserve"> </w:t>
      </w:r>
      <w:hyperlink r:id="rId11" w:history="1">
        <w:r w:rsidR="00E041E3" w:rsidRPr="00016506">
          <w:t>график</w:t>
        </w:r>
      </w:hyperlink>
      <w:r w:rsidR="00E041E3" w:rsidRPr="00016506">
        <w:t xml:space="preserve"> </w:t>
      </w:r>
      <w:r w:rsidR="00F52FBD" w:rsidRPr="00016506">
        <w:t>платежей</w:t>
      </w:r>
      <w:r w:rsidR="00E041E3" w:rsidRPr="00016506">
        <w:t xml:space="preserve"> (Приложение </w:t>
      </w:r>
      <w:r w:rsidR="002D12DB" w:rsidRPr="00016506">
        <w:t xml:space="preserve">№ </w:t>
      </w:r>
      <w:r w:rsidR="00E041E3" w:rsidRPr="00016506">
        <w:t>1)</w:t>
      </w:r>
      <w:r w:rsidR="002D12DB" w:rsidRPr="00016506">
        <w:t>.</w:t>
      </w:r>
    </w:p>
    <w:p w:rsidR="00D13920" w:rsidRPr="00016506" w:rsidRDefault="00D13920" w:rsidP="00E5102E">
      <w:pPr>
        <w:pStyle w:val="ConsPlusNormal"/>
        <w:ind w:firstLine="540"/>
        <w:jc w:val="both"/>
      </w:pPr>
    </w:p>
    <w:p w:rsidR="00D13920" w:rsidRPr="00016506" w:rsidRDefault="00D13920" w:rsidP="002F7112">
      <w:pPr>
        <w:pStyle w:val="ConsPlusNormal"/>
        <w:ind w:firstLine="540"/>
        <w:jc w:val="center"/>
        <w:rPr>
          <w:b/>
        </w:rPr>
      </w:pPr>
      <w:r w:rsidRPr="00016506">
        <w:rPr>
          <w:b/>
        </w:rPr>
        <w:t>1</w:t>
      </w:r>
      <w:r w:rsidR="00667171">
        <w:rPr>
          <w:b/>
        </w:rPr>
        <w:t>3</w:t>
      </w:r>
      <w:r w:rsidRPr="00016506">
        <w:rPr>
          <w:b/>
        </w:rPr>
        <w:t xml:space="preserve">. АДРЕСА, РЕКВИЗИТЫ </w:t>
      </w:r>
      <w:r w:rsidR="002F7112" w:rsidRPr="00016506">
        <w:rPr>
          <w:b/>
        </w:rPr>
        <w:t xml:space="preserve">И ПОДПИСИ </w:t>
      </w:r>
      <w:r w:rsidRPr="00016506">
        <w:rPr>
          <w:b/>
        </w:rPr>
        <w:t>СТОРОН</w:t>
      </w:r>
    </w:p>
    <w:p w:rsidR="007930EC" w:rsidRPr="00016506" w:rsidRDefault="007930EC" w:rsidP="002F7112">
      <w:pPr>
        <w:pStyle w:val="ConsPlusNormal"/>
        <w:ind w:firstLine="540"/>
        <w:jc w:val="center"/>
      </w:pPr>
    </w:p>
    <w:tbl>
      <w:tblPr>
        <w:tblW w:w="10517" w:type="dxa"/>
        <w:tblLook w:val="04A0" w:firstRow="1" w:lastRow="0" w:firstColumn="1" w:lastColumn="0" w:noHBand="0" w:noVBand="1"/>
      </w:tblPr>
      <w:tblGrid>
        <w:gridCol w:w="5070"/>
        <w:gridCol w:w="5447"/>
      </w:tblGrid>
      <w:tr w:rsidR="00115D0A" w:rsidRPr="00016506" w:rsidTr="006648EC">
        <w:tc>
          <w:tcPr>
            <w:tcW w:w="5070" w:type="dxa"/>
          </w:tcPr>
          <w:p w:rsidR="00115D0A" w:rsidRPr="00016506" w:rsidRDefault="005C686D" w:rsidP="00D60888">
            <w:pPr>
              <w:pStyle w:val="ConsPlusNormal"/>
              <w:jc w:val="both"/>
            </w:pPr>
            <w:r w:rsidRPr="00016506">
              <w:t xml:space="preserve">Заемщик: </w:t>
            </w:r>
          </w:p>
        </w:tc>
        <w:tc>
          <w:tcPr>
            <w:tcW w:w="5447" w:type="dxa"/>
          </w:tcPr>
          <w:p w:rsidR="00115D0A" w:rsidRPr="00016506" w:rsidRDefault="005C686D" w:rsidP="00657C24">
            <w:pPr>
              <w:spacing w:after="0" w:line="240" w:lineRule="auto"/>
              <w:jc w:val="both"/>
              <w:rPr>
                <w:color w:val="auto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Займодавец: </w:t>
            </w:r>
            <w:r w:rsidR="00657C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Фонд поддержки СМСП муниципального района Хворостянский</w:t>
            </w:r>
          </w:p>
        </w:tc>
      </w:tr>
      <w:tr w:rsidR="00115D0A" w:rsidRPr="00016506" w:rsidTr="006648EC">
        <w:tc>
          <w:tcPr>
            <w:tcW w:w="5070" w:type="dxa"/>
          </w:tcPr>
          <w:p w:rsidR="005C686D" w:rsidRPr="00016506" w:rsidRDefault="00130AB6" w:rsidP="00D608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Адрес (м</w:t>
            </w:r>
            <w:r w:rsidR="005C686D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есто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C686D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нахождени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я)</w:t>
            </w:r>
            <w:r w:rsidR="005C686D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________________</w:t>
            </w:r>
          </w:p>
          <w:p w:rsidR="00130AB6" w:rsidRPr="00016506" w:rsidRDefault="00393BE9" w:rsidP="00D60888">
            <w:pPr>
              <w:pStyle w:val="a9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016506">
              <w:rPr>
                <w:rFonts w:ascii="Times New Roman" w:hAnsi="Times New Roman"/>
                <w:color w:val="auto"/>
                <w:sz w:val="24"/>
              </w:rPr>
              <w:t xml:space="preserve">Почтовый адрес: _________________________ </w:t>
            </w:r>
          </w:p>
          <w:p w:rsidR="00115D0A" w:rsidRPr="00016506" w:rsidRDefault="00115D0A" w:rsidP="00D608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ОГРН _____</w:t>
            </w:r>
            <w:r w:rsidR="005C686D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</w:t>
            </w:r>
          </w:p>
          <w:p w:rsidR="00115D0A" w:rsidRPr="00016506" w:rsidRDefault="00115D0A" w:rsidP="00D608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ИНН _______</w:t>
            </w:r>
            <w:r w:rsidR="00130AB6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______,  КПП ________</w:t>
            </w:r>
            <w:r w:rsidR="00130AB6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</w:t>
            </w:r>
          </w:p>
          <w:p w:rsidR="00115D0A" w:rsidRPr="00016506" w:rsidRDefault="00115D0A" w:rsidP="00D60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proofErr w:type="gramEnd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/с № ________</w:t>
            </w:r>
            <w:r w:rsidR="00186F22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____________ </w:t>
            </w:r>
          </w:p>
          <w:p w:rsidR="00115D0A" w:rsidRPr="00016506" w:rsidRDefault="00115D0A" w:rsidP="00D60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БИК __________</w:t>
            </w:r>
            <w:r w:rsidR="00186F22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</w:t>
            </w:r>
          </w:p>
          <w:p w:rsidR="00115D0A" w:rsidRPr="00016506" w:rsidRDefault="00115D0A" w:rsidP="00D60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Кор/счет</w:t>
            </w:r>
            <w:proofErr w:type="gramEnd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______</w:t>
            </w:r>
            <w:r w:rsidR="00186F22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</w:t>
            </w:r>
          </w:p>
          <w:p w:rsidR="00115D0A" w:rsidRPr="00016506" w:rsidRDefault="00393BE9" w:rsidP="00D60888">
            <w:pPr>
              <w:pStyle w:val="a9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016506">
              <w:rPr>
                <w:rFonts w:ascii="Times New Roman" w:hAnsi="Times New Roman"/>
                <w:color w:val="auto"/>
                <w:sz w:val="24"/>
              </w:rPr>
              <w:t>Телефон</w:t>
            </w:r>
            <w:proofErr w:type="gramStart"/>
            <w:r w:rsidRPr="00016506">
              <w:rPr>
                <w:rFonts w:ascii="Times New Roman" w:hAnsi="Times New Roman"/>
                <w:color w:val="auto"/>
                <w:sz w:val="24"/>
              </w:rPr>
              <w:t>: (_____) _________________________</w:t>
            </w:r>
            <w:proofErr w:type="gramEnd"/>
          </w:p>
          <w:p w:rsidR="00115D0A" w:rsidRPr="00016506" w:rsidRDefault="00115D0A" w:rsidP="00D60888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Факс</w:t>
            </w: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(</w:t>
            </w:r>
            <w:r w:rsidR="00186F22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___</w:t>
            </w:r>
            <w:r w:rsidR="00186F22"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___________ </w:t>
            </w:r>
            <w:proofErr w:type="gramEnd"/>
          </w:p>
          <w:p w:rsidR="008B090A" w:rsidRPr="00016506" w:rsidRDefault="008B090A" w:rsidP="00D60888">
            <w:pPr>
              <w:pStyle w:val="ConsPlusNormal"/>
              <w:jc w:val="both"/>
            </w:pPr>
            <w:r w:rsidRPr="00016506">
              <w:rPr>
                <w:lang w:val="en-US"/>
              </w:rPr>
              <w:t>E</w:t>
            </w:r>
            <w:r w:rsidRPr="00016506">
              <w:t>-</w:t>
            </w:r>
            <w:r w:rsidRPr="00016506">
              <w:rPr>
                <w:lang w:val="en-US"/>
              </w:rPr>
              <w:t>mail</w:t>
            </w:r>
            <w:r w:rsidRPr="00016506">
              <w:t>:_____</w:t>
            </w:r>
            <w:r w:rsidR="00186F22" w:rsidRPr="00016506">
              <w:t>___________________</w:t>
            </w:r>
            <w:r w:rsidRPr="00016506">
              <w:t>________</w:t>
            </w:r>
          </w:p>
          <w:p w:rsidR="00115D0A" w:rsidRPr="00016506" w:rsidRDefault="00115D0A" w:rsidP="00D60888">
            <w:pPr>
              <w:pStyle w:val="ConsPlusNormal"/>
              <w:jc w:val="both"/>
            </w:pPr>
            <w:r w:rsidRPr="00016506">
              <w:lastRenderedPageBreak/>
              <w:t>Сайт: _______</w:t>
            </w:r>
            <w:r w:rsidR="00186F22" w:rsidRPr="00016506">
              <w:t>____________</w:t>
            </w:r>
            <w:r w:rsidRPr="00016506">
              <w:t>______________</w:t>
            </w:r>
          </w:p>
        </w:tc>
        <w:tc>
          <w:tcPr>
            <w:tcW w:w="5447" w:type="dxa"/>
          </w:tcPr>
          <w:p w:rsidR="006648EC" w:rsidRPr="00016506" w:rsidRDefault="006648EC" w:rsidP="006648E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Адрес (место нахождения): </w:t>
            </w:r>
            <w:r w:rsidR="00657C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445590 Самарская обл. Хворостянский район </w:t>
            </w:r>
            <w:proofErr w:type="gramStart"/>
            <w:r w:rsidR="00657C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proofErr w:type="gramEnd"/>
            <w:r w:rsidR="00657C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Хворостянка пл. </w:t>
            </w:r>
            <w:proofErr w:type="spellStart"/>
            <w:r w:rsidR="00657C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Плясункова</w:t>
            </w:r>
            <w:proofErr w:type="spellEnd"/>
            <w:r w:rsidR="00657C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1.</w:t>
            </w:r>
            <w:r w:rsidR="008A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ГРН </w:t>
            </w:r>
            <w:r w:rsidR="00657C2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1126300002509</w:t>
            </w:r>
          </w:p>
          <w:p w:rsidR="006648EC" w:rsidRPr="00016506" w:rsidRDefault="006648EC" w:rsidP="006648EC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ИНН</w:t>
            </w:r>
            <w:r w:rsidR="008A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6330044543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 КПП </w:t>
            </w:r>
            <w:r w:rsidR="008A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633001001</w:t>
            </w:r>
          </w:p>
          <w:p w:rsidR="006648EC" w:rsidRPr="00016506" w:rsidRDefault="006648EC" w:rsidP="00664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proofErr w:type="gramEnd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/с № </w:t>
            </w:r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40703810313150000022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648EC" w:rsidRPr="00016506" w:rsidRDefault="006648EC" w:rsidP="00664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БИК </w:t>
            </w:r>
            <w:r w:rsidR="008A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043601978</w:t>
            </w:r>
          </w:p>
          <w:p w:rsidR="006648EC" w:rsidRPr="00016506" w:rsidRDefault="006648EC" w:rsidP="00664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Кор/счет</w:t>
            </w:r>
            <w:proofErr w:type="gramEnd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8A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30101810900000000978</w:t>
            </w:r>
          </w:p>
          <w:p w:rsidR="006648EC" w:rsidRPr="00016506" w:rsidRDefault="00393BE9" w:rsidP="006648EC">
            <w:pPr>
              <w:pStyle w:val="a9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016506">
              <w:rPr>
                <w:rFonts w:ascii="Times New Roman" w:hAnsi="Times New Roman"/>
                <w:color w:val="auto"/>
                <w:sz w:val="24"/>
              </w:rPr>
              <w:t>Телефон:</w:t>
            </w:r>
            <w:r w:rsidR="008A3927">
              <w:rPr>
                <w:rFonts w:ascii="Times New Roman" w:hAnsi="Times New Roman"/>
                <w:color w:val="auto"/>
                <w:sz w:val="24"/>
              </w:rPr>
              <w:t>8(84677)91253</w:t>
            </w:r>
            <w:r w:rsidRPr="00016506">
              <w:rPr>
                <w:rFonts w:ascii="Times New Roman" w:hAnsi="Times New Roman"/>
                <w:color w:val="auto"/>
                <w:sz w:val="24"/>
              </w:rPr>
              <w:t xml:space="preserve"> ________________________</w:t>
            </w:r>
          </w:p>
          <w:p w:rsidR="006648EC" w:rsidRPr="00667171" w:rsidRDefault="006648EC" w:rsidP="006648E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Факс</w:t>
            </w:r>
            <w:r w:rsidRPr="00667171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: </w:t>
            </w:r>
            <w:r w:rsidR="008A3927" w:rsidRPr="00667171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8(84677)91253 </w:t>
            </w:r>
            <w:r w:rsidRPr="00667171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 xml:space="preserve"> </w:t>
            </w:r>
          </w:p>
          <w:p w:rsidR="006648EC" w:rsidRPr="00667171" w:rsidRDefault="006648EC" w:rsidP="006648EC">
            <w:pPr>
              <w:pStyle w:val="ConsPlusNormal"/>
              <w:jc w:val="both"/>
              <w:rPr>
                <w:lang w:val="en-US"/>
              </w:rPr>
            </w:pPr>
            <w:r w:rsidRPr="00016506">
              <w:rPr>
                <w:lang w:val="en-US"/>
              </w:rPr>
              <w:lastRenderedPageBreak/>
              <w:t>E</w:t>
            </w:r>
            <w:r w:rsidRPr="00667171">
              <w:rPr>
                <w:lang w:val="en-US"/>
              </w:rPr>
              <w:t>-</w:t>
            </w:r>
            <w:r w:rsidRPr="00016506">
              <w:rPr>
                <w:lang w:val="en-US"/>
              </w:rPr>
              <w:t>mail</w:t>
            </w:r>
            <w:r w:rsidRPr="00667171">
              <w:rPr>
                <w:lang w:val="en-US"/>
              </w:rPr>
              <w:t>:</w:t>
            </w:r>
            <w:r w:rsidR="008A3927" w:rsidRPr="00667171">
              <w:rPr>
                <w:lang w:val="en-US"/>
              </w:rPr>
              <w:t xml:space="preserve"> </w:t>
            </w:r>
            <w:r w:rsidR="008A3927">
              <w:rPr>
                <w:lang w:val="en-US"/>
              </w:rPr>
              <w:t>psmsp</w:t>
            </w:r>
            <w:r w:rsidR="008A3927" w:rsidRPr="00667171">
              <w:rPr>
                <w:lang w:val="en-US"/>
              </w:rPr>
              <w:t>@</w:t>
            </w:r>
            <w:r w:rsidR="008A3927">
              <w:rPr>
                <w:lang w:val="en-US"/>
              </w:rPr>
              <w:t>mail</w:t>
            </w:r>
            <w:r w:rsidR="008A3927" w:rsidRPr="00667171">
              <w:rPr>
                <w:lang w:val="en-US"/>
              </w:rPr>
              <w:t>.</w:t>
            </w:r>
            <w:r w:rsidR="008A3927">
              <w:rPr>
                <w:lang w:val="en-US"/>
              </w:rPr>
              <w:t>ru</w:t>
            </w:r>
          </w:p>
          <w:p w:rsidR="00115D0A" w:rsidRPr="00016506" w:rsidRDefault="006648EC" w:rsidP="00D60888">
            <w:pPr>
              <w:pStyle w:val="ConsPlusNormal"/>
              <w:jc w:val="both"/>
              <w:rPr>
                <w:lang w:val="en-US"/>
              </w:rPr>
            </w:pPr>
            <w:r w:rsidRPr="00016506">
              <w:t>Сайт: _________________________________</w:t>
            </w:r>
          </w:p>
        </w:tc>
      </w:tr>
      <w:tr w:rsidR="00186F22" w:rsidRPr="00016506" w:rsidTr="006648EC">
        <w:tc>
          <w:tcPr>
            <w:tcW w:w="5070" w:type="dxa"/>
          </w:tcPr>
          <w:p w:rsidR="00186F22" w:rsidRPr="00016506" w:rsidRDefault="00186F22" w:rsidP="00D608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______________________/________________/</w:t>
            </w:r>
          </w:p>
        </w:tc>
        <w:tc>
          <w:tcPr>
            <w:tcW w:w="5447" w:type="dxa"/>
          </w:tcPr>
          <w:p w:rsidR="00186F22" w:rsidRPr="00016506" w:rsidRDefault="00186F22" w:rsidP="00D608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______________________/________________/</w:t>
            </w:r>
          </w:p>
        </w:tc>
      </w:tr>
    </w:tbl>
    <w:p w:rsidR="002D12DB" w:rsidRPr="00016506" w:rsidRDefault="002D12DB" w:rsidP="00277DD3">
      <w:pPr>
        <w:pStyle w:val="ConsPlusNormal"/>
        <w:ind w:firstLine="540"/>
        <w:jc w:val="both"/>
      </w:pPr>
    </w:p>
    <w:p w:rsidR="007930EC" w:rsidRPr="00016506" w:rsidRDefault="007930EC" w:rsidP="00344A2D">
      <w:pPr>
        <w:pStyle w:val="ConsPlusNormal"/>
        <w:spacing w:after="240"/>
        <w:ind w:firstLine="539"/>
        <w:jc w:val="both"/>
      </w:pPr>
    </w:p>
    <w:p w:rsidR="007930EC" w:rsidRPr="00016506" w:rsidRDefault="00BD16AD" w:rsidP="00344A2D">
      <w:pPr>
        <w:pStyle w:val="ConsPlusNormal"/>
        <w:spacing w:after="240"/>
        <w:ind w:firstLine="539"/>
        <w:jc w:val="both"/>
      </w:pPr>
      <w:r w:rsidRPr="00016506">
        <w:t xml:space="preserve">С условиями настоящего договора </w:t>
      </w:r>
      <w:r w:rsidR="004D6865" w:rsidRPr="00016506">
        <w:t>займ</w:t>
      </w:r>
      <w:r w:rsidRPr="00016506">
        <w:t>а № ___ от «___» _________ 201__ г. ознакомлены:</w:t>
      </w:r>
      <w:r w:rsidR="00B955FD" w:rsidRPr="00016506">
        <w:t xml:space="preserve"> </w:t>
      </w:r>
    </w:p>
    <w:p w:rsidR="00344A2D" w:rsidRPr="00016506" w:rsidRDefault="00B955FD" w:rsidP="007930EC">
      <w:pPr>
        <w:pStyle w:val="ConsPlusNormal"/>
        <w:numPr>
          <w:ilvl w:val="0"/>
          <w:numId w:val="7"/>
        </w:numPr>
        <w:spacing w:after="240"/>
        <w:jc w:val="both"/>
      </w:pPr>
      <w:r w:rsidRPr="00016506">
        <w:t>_____________________________________________________________________.</w:t>
      </w:r>
    </w:p>
    <w:p w:rsidR="007930EC" w:rsidRPr="00016506" w:rsidRDefault="007930EC" w:rsidP="007930EC">
      <w:pPr>
        <w:pStyle w:val="ConsPlusNormal"/>
        <w:numPr>
          <w:ilvl w:val="0"/>
          <w:numId w:val="7"/>
        </w:numPr>
        <w:spacing w:after="240"/>
        <w:jc w:val="both"/>
      </w:pPr>
      <w:r w:rsidRPr="00016506">
        <w:t>_____________________________________________________________________.</w:t>
      </w:r>
    </w:p>
    <w:p w:rsidR="007930EC" w:rsidRPr="00016506" w:rsidRDefault="007930EC" w:rsidP="007930EC">
      <w:pPr>
        <w:pStyle w:val="ConsPlusNormal"/>
        <w:spacing w:after="240"/>
        <w:ind w:left="720"/>
        <w:jc w:val="both"/>
      </w:pPr>
    </w:p>
    <w:p w:rsidR="006000DC" w:rsidRPr="00016506" w:rsidRDefault="00C27B62" w:rsidP="00344A2D">
      <w:pPr>
        <w:pStyle w:val="ConsPlusNormal"/>
        <w:ind w:firstLine="539"/>
        <w:jc w:val="right"/>
        <w:rPr>
          <w:sz w:val="20"/>
          <w:szCs w:val="20"/>
        </w:rPr>
      </w:pPr>
      <w:r w:rsidRPr="00016506">
        <w:rPr>
          <w:sz w:val="20"/>
          <w:szCs w:val="20"/>
        </w:rPr>
        <w:br w:type="page"/>
      </w:r>
      <w:r w:rsidR="006000DC" w:rsidRPr="00016506">
        <w:rPr>
          <w:sz w:val="20"/>
          <w:szCs w:val="20"/>
        </w:rPr>
        <w:lastRenderedPageBreak/>
        <w:t xml:space="preserve">Приложение №1 </w:t>
      </w:r>
    </w:p>
    <w:p w:rsidR="006000DC" w:rsidRPr="00016506" w:rsidRDefault="006000DC" w:rsidP="006000DC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16506">
        <w:rPr>
          <w:rFonts w:ascii="Times New Roman" w:hAnsi="Times New Roman" w:cs="Times New Roman"/>
          <w:color w:val="auto"/>
          <w:sz w:val="20"/>
          <w:szCs w:val="20"/>
        </w:rPr>
        <w:t xml:space="preserve">к договору </w:t>
      </w:r>
      <w:r w:rsidR="004D6865" w:rsidRPr="00016506">
        <w:rPr>
          <w:rFonts w:ascii="Times New Roman" w:hAnsi="Times New Roman" w:cs="Times New Roman"/>
          <w:color w:val="auto"/>
          <w:sz w:val="20"/>
          <w:szCs w:val="20"/>
        </w:rPr>
        <w:t>займ</w:t>
      </w:r>
      <w:r w:rsidRPr="00016506">
        <w:rPr>
          <w:rFonts w:ascii="Times New Roman" w:hAnsi="Times New Roman" w:cs="Times New Roman"/>
          <w:color w:val="auto"/>
          <w:sz w:val="20"/>
          <w:szCs w:val="20"/>
        </w:rPr>
        <w:t>а №__</w:t>
      </w:r>
    </w:p>
    <w:p w:rsidR="006000DC" w:rsidRPr="00016506" w:rsidRDefault="006000DC" w:rsidP="006000DC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016506">
        <w:rPr>
          <w:rFonts w:ascii="Times New Roman" w:hAnsi="Times New Roman" w:cs="Times New Roman"/>
          <w:color w:val="auto"/>
          <w:sz w:val="20"/>
          <w:szCs w:val="20"/>
        </w:rPr>
        <w:t>от «___» __________20__г.</w:t>
      </w:r>
    </w:p>
    <w:p w:rsidR="006000DC" w:rsidRPr="00016506" w:rsidRDefault="006000DC" w:rsidP="006000DC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6000DC" w:rsidRPr="00016506" w:rsidRDefault="006000DC" w:rsidP="006000DC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b/>
          <w:color w:val="auto"/>
          <w:sz w:val="24"/>
          <w:szCs w:val="24"/>
        </w:rPr>
        <w:t>ГРАФИК ПЛАТЕЖЕЙ</w:t>
      </w:r>
      <w:r w:rsidR="00F32A53" w:rsidRPr="0001650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:rsidR="00411E64" w:rsidRPr="00016506" w:rsidRDefault="00411E64" w:rsidP="006000DC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411E64" w:rsidRPr="00016506" w:rsidTr="00571259">
        <w:tc>
          <w:tcPr>
            <w:tcW w:w="5068" w:type="dxa"/>
          </w:tcPr>
          <w:p w:rsidR="00411E64" w:rsidRPr="00016506" w:rsidRDefault="00411E64" w:rsidP="0093559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Самарская область, </w:t>
            </w:r>
            <w:proofErr w:type="gramStart"/>
            <w:r w:rsidR="009355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proofErr w:type="gramEnd"/>
            <w:r w:rsidR="009355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Хворостянка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__________ </w:t>
            </w:r>
          </w:p>
        </w:tc>
        <w:tc>
          <w:tcPr>
            <w:tcW w:w="5069" w:type="dxa"/>
          </w:tcPr>
          <w:p w:rsidR="00411E64" w:rsidRPr="00016506" w:rsidRDefault="00411E64" w:rsidP="00DF28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«___» ____________ 20__г.</w:t>
            </w:r>
          </w:p>
        </w:tc>
      </w:tr>
    </w:tbl>
    <w:p w:rsidR="00411E64" w:rsidRPr="00016506" w:rsidRDefault="00411E64" w:rsidP="006000DC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6000DC" w:rsidRPr="00016506" w:rsidRDefault="006000DC" w:rsidP="007F3B6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Сумма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а: ___________________________________________________________.</w:t>
      </w:r>
    </w:p>
    <w:p w:rsidR="007F3B6D" w:rsidRPr="00016506" w:rsidRDefault="006000DC" w:rsidP="00F32A5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Срок договора </w:t>
      </w:r>
      <w:r w:rsidR="004D6865" w:rsidRPr="00016506">
        <w:rPr>
          <w:rFonts w:ascii="Times New Roman" w:hAnsi="Times New Roman" w:cs="Times New Roman"/>
          <w:color w:val="auto"/>
          <w:sz w:val="24"/>
          <w:szCs w:val="24"/>
        </w:rPr>
        <w:t>займ</w:t>
      </w:r>
      <w:r w:rsidRPr="00016506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7F3B6D" w:rsidRPr="00016506">
        <w:rPr>
          <w:rFonts w:ascii="Times New Roman" w:hAnsi="Times New Roman" w:cs="Times New Roman"/>
          <w:color w:val="auto"/>
          <w:sz w:val="24"/>
          <w:szCs w:val="24"/>
        </w:rPr>
        <w:t>: _____________________________________________________.</w:t>
      </w:r>
    </w:p>
    <w:p w:rsidR="00000FDE" w:rsidRPr="00016506" w:rsidRDefault="00000FDE" w:rsidP="000B6E1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 Дата платежа</w:t>
            </w:r>
          </w:p>
        </w:tc>
        <w:tc>
          <w:tcPr>
            <w:tcW w:w="3379" w:type="dxa"/>
          </w:tcPr>
          <w:p w:rsidR="005A3599" w:rsidRDefault="005A3599" w:rsidP="005A35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Гашение основного  долга</w:t>
            </w: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Гашение процентов</w:t>
            </w:r>
          </w:p>
        </w:tc>
      </w:tr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5A3599" w:rsidTr="005A3599"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79" w:type="dxa"/>
          </w:tcPr>
          <w:p w:rsidR="005A3599" w:rsidRDefault="005A3599" w:rsidP="000B6E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00FDE" w:rsidRPr="00016506" w:rsidRDefault="00000FDE" w:rsidP="000B6E1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F38F4" w:rsidRPr="00016506" w:rsidRDefault="00000FDE" w:rsidP="005A3599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1650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D5CC1" w:rsidRPr="00016506">
        <w:rPr>
          <w:rFonts w:ascii="Times New Roman" w:hAnsi="Times New Roman" w:cs="Times New Roman"/>
          <w:color w:val="auto"/>
          <w:sz w:val="20"/>
          <w:szCs w:val="20"/>
        </w:rPr>
        <w:t>*- В случае если дата очередного платежа совпадает с выходным или праздничным (нерабочим) днем, Заемщик обязуется произвести соответствующий платеж заранее, в последний рабочий день, предшествующий дате очередного платежа.</w:t>
      </w:r>
    </w:p>
    <w:p w:rsidR="006A6BAC" w:rsidRPr="00016506" w:rsidRDefault="006A6BAC" w:rsidP="006A6BAC">
      <w:pPr>
        <w:pStyle w:val="ConsPlusNormal"/>
        <w:ind w:firstLine="540"/>
        <w:jc w:val="center"/>
      </w:pPr>
      <w:r w:rsidRPr="00016506">
        <w:t>АДРЕСА, РЕКВИЗИТЫ И ПОДПИСИ СТОРОН</w:t>
      </w:r>
    </w:p>
    <w:p w:rsidR="006A6BAC" w:rsidRPr="00016506" w:rsidRDefault="006A6BAC" w:rsidP="006A6BAC">
      <w:pPr>
        <w:pStyle w:val="ConsPlusNormal"/>
        <w:ind w:firstLine="540"/>
        <w:jc w:val="center"/>
      </w:pPr>
    </w:p>
    <w:tbl>
      <w:tblPr>
        <w:tblW w:w="10517" w:type="dxa"/>
        <w:tblLook w:val="04A0" w:firstRow="1" w:lastRow="0" w:firstColumn="1" w:lastColumn="0" w:noHBand="0" w:noVBand="1"/>
      </w:tblPr>
      <w:tblGrid>
        <w:gridCol w:w="5070"/>
        <w:gridCol w:w="5447"/>
      </w:tblGrid>
      <w:tr w:rsidR="006A6BAC" w:rsidRPr="00016506" w:rsidTr="00B32081">
        <w:tc>
          <w:tcPr>
            <w:tcW w:w="5070" w:type="dxa"/>
          </w:tcPr>
          <w:p w:rsidR="006A6BAC" w:rsidRPr="00016506" w:rsidRDefault="006A6BAC" w:rsidP="00B32081">
            <w:pPr>
              <w:pStyle w:val="ConsPlusNormal"/>
              <w:jc w:val="both"/>
            </w:pPr>
            <w:r w:rsidRPr="00016506">
              <w:t xml:space="preserve">Заемщик: </w:t>
            </w:r>
          </w:p>
        </w:tc>
        <w:tc>
          <w:tcPr>
            <w:tcW w:w="5447" w:type="dxa"/>
          </w:tcPr>
          <w:p w:rsidR="006A6BAC" w:rsidRPr="00016506" w:rsidRDefault="005A3599" w:rsidP="005A3599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Фонд поддержки СМСП муниципального района Хворостянский</w:t>
            </w:r>
          </w:p>
        </w:tc>
      </w:tr>
      <w:tr w:rsidR="006A6BAC" w:rsidRPr="00EF691F" w:rsidTr="00B32081">
        <w:tc>
          <w:tcPr>
            <w:tcW w:w="5070" w:type="dxa"/>
          </w:tcPr>
          <w:p w:rsidR="006A6BAC" w:rsidRPr="00016506" w:rsidRDefault="006A6BAC" w:rsidP="00B3208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Адрес (место нахождения): ________________</w:t>
            </w:r>
          </w:p>
          <w:p w:rsidR="006A6BAC" w:rsidRPr="00016506" w:rsidRDefault="00393BE9" w:rsidP="00B32081">
            <w:pPr>
              <w:pStyle w:val="a9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016506">
              <w:rPr>
                <w:rFonts w:ascii="Times New Roman" w:hAnsi="Times New Roman"/>
                <w:color w:val="auto"/>
                <w:sz w:val="24"/>
              </w:rPr>
              <w:t xml:space="preserve">Почтовый адрес: _________________________ </w:t>
            </w:r>
          </w:p>
          <w:p w:rsidR="006A6BAC" w:rsidRPr="00016506" w:rsidRDefault="006A6BAC" w:rsidP="00B3208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ОГРН __________________________________</w:t>
            </w:r>
          </w:p>
          <w:p w:rsidR="006A6BAC" w:rsidRPr="00016506" w:rsidRDefault="006A6BAC" w:rsidP="00B3208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ИНН ________________,  КПП ____________</w:t>
            </w:r>
          </w:p>
          <w:p w:rsidR="006A6BAC" w:rsidRPr="00016506" w:rsidRDefault="006A6BAC" w:rsidP="00B32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proofErr w:type="gramEnd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/с № _________________________________ </w:t>
            </w:r>
          </w:p>
          <w:p w:rsidR="006A6BAC" w:rsidRPr="00016506" w:rsidRDefault="006A6BAC" w:rsidP="00B32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БИК __________________________________</w:t>
            </w:r>
          </w:p>
          <w:p w:rsidR="006A6BAC" w:rsidRPr="00016506" w:rsidRDefault="006A6BAC" w:rsidP="00B32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Кор/счет</w:t>
            </w:r>
            <w:proofErr w:type="gramEnd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 ______________________________</w:t>
            </w:r>
          </w:p>
          <w:p w:rsidR="006A6BAC" w:rsidRPr="00016506" w:rsidRDefault="00393BE9" w:rsidP="00B32081">
            <w:pPr>
              <w:pStyle w:val="a9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016506">
              <w:rPr>
                <w:rFonts w:ascii="Times New Roman" w:hAnsi="Times New Roman"/>
                <w:color w:val="auto"/>
                <w:sz w:val="24"/>
              </w:rPr>
              <w:t>Телефон</w:t>
            </w:r>
            <w:proofErr w:type="gramStart"/>
            <w:r w:rsidRPr="00016506">
              <w:rPr>
                <w:rFonts w:ascii="Times New Roman" w:hAnsi="Times New Roman"/>
                <w:color w:val="auto"/>
                <w:sz w:val="24"/>
              </w:rPr>
              <w:t>: (_____) _________________________</w:t>
            </w:r>
            <w:proofErr w:type="gramEnd"/>
          </w:p>
          <w:p w:rsidR="006A6BAC" w:rsidRPr="00016506" w:rsidRDefault="006A6BAC" w:rsidP="00B3208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Факс</w:t>
            </w: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: (____) ____________________________ </w:t>
            </w:r>
            <w:proofErr w:type="gramEnd"/>
          </w:p>
          <w:p w:rsidR="006A6BAC" w:rsidRPr="00016506" w:rsidRDefault="006A6BAC" w:rsidP="00B32081">
            <w:pPr>
              <w:pStyle w:val="ConsPlusNormal"/>
              <w:jc w:val="both"/>
            </w:pPr>
            <w:r w:rsidRPr="00016506">
              <w:rPr>
                <w:lang w:val="en-US"/>
              </w:rPr>
              <w:t>E</w:t>
            </w:r>
            <w:r w:rsidRPr="00016506">
              <w:t>-</w:t>
            </w:r>
            <w:r w:rsidRPr="00016506">
              <w:rPr>
                <w:lang w:val="en-US"/>
              </w:rPr>
              <w:t>mail</w:t>
            </w:r>
            <w:r w:rsidRPr="00016506">
              <w:t>:________________________________</w:t>
            </w:r>
          </w:p>
          <w:p w:rsidR="006A6BAC" w:rsidRPr="00016506" w:rsidRDefault="006A6BAC" w:rsidP="00B32081">
            <w:pPr>
              <w:pStyle w:val="ConsPlusNormal"/>
              <w:jc w:val="both"/>
            </w:pPr>
            <w:r w:rsidRPr="00016506">
              <w:t>Сайт: _________________________________</w:t>
            </w:r>
          </w:p>
        </w:tc>
        <w:tc>
          <w:tcPr>
            <w:tcW w:w="5447" w:type="dxa"/>
          </w:tcPr>
          <w:p w:rsidR="009F71D7" w:rsidRDefault="006A6BAC" w:rsidP="009F71D7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Адрес : </w:t>
            </w:r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445590 Самарская обл. Хворостянский район, с. Хворостянка </w:t>
            </w:r>
            <w:proofErr w:type="spellStart"/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</w:t>
            </w:r>
            <w:proofErr w:type="gramStart"/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.П</w:t>
            </w:r>
            <w:proofErr w:type="gramEnd"/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лясункова</w:t>
            </w:r>
            <w:proofErr w:type="spellEnd"/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</w:t>
            </w:r>
          </w:p>
          <w:p w:rsidR="009F71D7" w:rsidRDefault="00393BE9" w:rsidP="009F71D7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/>
                <w:color w:val="auto"/>
                <w:sz w:val="24"/>
              </w:rPr>
              <w:t>Почтовый адрес:</w:t>
            </w:r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445590 Самарская обл. Хворостянский район, с. Хворостянка </w:t>
            </w:r>
            <w:proofErr w:type="spellStart"/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</w:t>
            </w:r>
            <w:proofErr w:type="gramStart"/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.П</w:t>
            </w:r>
            <w:proofErr w:type="gramEnd"/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лясункова</w:t>
            </w:r>
            <w:proofErr w:type="spellEnd"/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</w:t>
            </w:r>
          </w:p>
          <w:p w:rsidR="006A6BAC" w:rsidRPr="00016506" w:rsidRDefault="006A6BAC" w:rsidP="009F71D7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auto"/>
                <w:sz w:val="24"/>
              </w:rPr>
            </w:pPr>
          </w:p>
          <w:p w:rsidR="006A6BAC" w:rsidRPr="00016506" w:rsidRDefault="006A6BAC" w:rsidP="00B3208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ОГРН</w:t>
            </w:r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1126300002509</w:t>
            </w:r>
          </w:p>
          <w:p w:rsidR="009F71D7" w:rsidRDefault="006A6BAC" w:rsidP="009F71D7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ИНН </w:t>
            </w:r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6330044543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 КПП</w:t>
            </w:r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633001001</w:t>
            </w:r>
          </w:p>
          <w:p w:rsidR="006A6BAC" w:rsidRPr="00016506" w:rsidRDefault="006A6BAC" w:rsidP="009F71D7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</w:t>
            </w:r>
            <w:proofErr w:type="gramEnd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/с № </w:t>
            </w:r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40703810313150000022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6A6BAC" w:rsidRPr="00016506" w:rsidRDefault="006A6BAC" w:rsidP="00B32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БИК </w:t>
            </w:r>
            <w:r w:rsidR="009F71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043601978</w:t>
            </w:r>
          </w:p>
          <w:p w:rsidR="006A6BAC" w:rsidRPr="00016506" w:rsidRDefault="006A6BAC" w:rsidP="00B32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Кор/счет</w:t>
            </w:r>
            <w:proofErr w:type="gramEnd"/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</w:t>
            </w:r>
            <w:r w:rsidR="00B535F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30101810900000000978</w:t>
            </w: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______________________________</w:t>
            </w:r>
          </w:p>
          <w:p w:rsidR="006A6BAC" w:rsidRPr="00016506" w:rsidRDefault="00393BE9" w:rsidP="00B32081">
            <w:pPr>
              <w:pStyle w:val="a9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016506">
              <w:rPr>
                <w:rFonts w:ascii="Times New Roman" w:hAnsi="Times New Roman"/>
                <w:color w:val="auto"/>
                <w:sz w:val="24"/>
              </w:rPr>
              <w:t>Телефон:</w:t>
            </w:r>
            <w:r w:rsidR="00B535FB">
              <w:rPr>
                <w:rFonts w:ascii="Times New Roman" w:hAnsi="Times New Roman"/>
                <w:color w:val="auto"/>
                <w:sz w:val="24"/>
              </w:rPr>
              <w:t>8</w:t>
            </w:r>
            <w:r w:rsidRPr="00016506">
              <w:rPr>
                <w:rFonts w:ascii="Times New Roman" w:hAnsi="Times New Roman"/>
                <w:color w:val="auto"/>
                <w:sz w:val="24"/>
              </w:rPr>
              <w:t>(</w:t>
            </w:r>
            <w:r w:rsidR="00B535FB">
              <w:rPr>
                <w:rFonts w:ascii="Times New Roman" w:hAnsi="Times New Roman"/>
                <w:color w:val="auto"/>
                <w:sz w:val="24"/>
              </w:rPr>
              <w:t>84677</w:t>
            </w:r>
            <w:r w:rsidRPr="00016506">
              <w:rPr>
                <w:rFonts w:ascii="Times New Roman" w:hAnsi="Times New Roman"/>
                <w:color w:val="auto"/>
                <w:sz w:val="24"/>
              </w:rPr>
              <w:t>)</w:t>
            </w:r>
            <w:r w:rsidR="00B535FB">
              <w:rPr>
                <w:rFonts w:ascii="Times New Roman" w:hAnsi="Times New Roman"/>
                <w:color w:val="auto"/>
                <w:sz w:val="24"/>
              </w:rPr>
              <w:t>91253</w:t>
            </w:r>
          </w:p>
          <w:p w:rsidR="006A6BAC" w:rsidRPr="00016506" w:rsidRDefault="006A6BAC" w:rsidP="00B3208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Факс: </w:t>
            </w:r>
            <w:r w:rsidR="00B535FB">
              <w:rPr>
                <w:rFonts w:ascii="Times New Roman" w:hAnsi="Times New Roman"/>
                <w:color w:val="auto"/>
                <w:sz w:val="24"/>
              </w:rPr>
              <w:t>8</w:t>
            </w:r>
            <w:r w:rsidR="00B535FB" w:rsidRPr="00016506">
              <w:rPr>
                <w:rFonts w:ascii="Times New Roman" w:hAnsi="Times New Roman"/>
                <w:color w:val="auto"/>
                <w:sz w:val="24"/>
              </w:rPr>
              <w:t>(</w:t>
            </w:r>
            <w:r w:rsidR="00B535FB">
              <w:rPr>
                <w:rFonts w:ascii="Times New Roman" w:hAnsi="Times New Roman"/>
                <w:color w:val="auto"/>
                <w:sz w:val="24"/>
              </w:rPr>
              <w:t>84677</w:t>
            </w:r>
            <w:r w:rsidR="00B535FB" w:rsidRPr="00016506">
              <w:rPr>
                <w:rFonts w:ascii="Times New Roman" w:hAnsi="Times New Roman"/>
                <w:color w:val="auto"/>
                <w:sz w:val="24"/>
              </w:rPr>
              <w:t>)</w:t>
            </w:r>
            <w:r w:rsidR="00B535FB">
              <w:rPr>
                <w:rFonts w:ascii="Times New Roman" w:hAnsi="Times New Roman"/>
                <w:color w:val="auto"/>
                <w:sz w:val="24"/>
              </w:rPr>
              <w:t>91253</w:t>
            </w:r>
          </w:p>
          <w:p w:rsidR="00B535FB" w:rsidRPr="00667171" w:rsidRDefault="006A6BAC" w:rsidP="00B535FB">
            <w:pPr>
              <w:pStyle w:val="ConsPlusNormal"/>
              <w:jc w:val="both"/>
            </w:pPr>
            <w:r w:rsidRPr="00016506">
              <w:rPr>
                <w:lang w:val="en-US"/>
              </w:rPr>
              <w:t>E</w:t>
            </w:r>
            <w:r w:rsidRPr="00667171">
              <w:t>-</w:t>
            </w:r>
            <w:r w:rsidRPr="00016506">
              <w:rPr>
                <w:lang w:val="en-US"/>
              </w:rPr>
              <w:t>mail</w:t>
            </w:r>
            <w:r w:rsidR="00B535FB" w:rsidRPr="00667171">
              <w:t xml:space="preserve"> </w:t>
            </w:r>
            <w:proofErr w:type="spellStart"/>
            <w:r w:rsidR="00B535FB">
              <w:rPr>
                <w:lang w:val="en-US"/>
              </w:rPr>
              <w:t>psmsp</w:t>
            </w:r>
            <w:proofErr w:type="spellEnd"/>
            <w:r w:rsidR="00B535FB" w:rsidRPr="00667171">
              <w:t>@</w:t>
            </w:r>
            <w:r w:rsidR="00B535FB">
              <w:rPr>
                <w:lang w:val="en-US"/>
              </w:rPr>
              <w:t>mail</w:t>
            </w:r>
            <w:r w:rsidR="00B535FB" w:rsidRPr="00667171">
              <w:t>.</w:t>
            </w:r>
            <w:proofErr w:type="spellStart"/>
            <w:r w:rsidR="00B535FB">
              <w:rPr>
                <w:lang w:val="en-US"/>
              </w:rPr>
              <w:t>ru</w:t>
            </w:r>
            <w:proofErr w:type="spellEnd"/>
          </w:p>
          <w:p w:rsidR="006A6BAC" w:rsidRPr="00016506" w:rsidRDefault="006A6BAC" w:rsidP="00B32081">
            <w:pPr>
              <w:pStyle w:val="ConsPlusNormal"/>
              <w:jc w:val="both"/>
              <w:rPr>
                <w:lang w:val="en-US"/>
              </w:rPr>
            </w:pPr>
            <w:r w:rsidRPr="00016506">
              <w:t>Сайт</w:t>
            </w:r>
            <w:r w:rsidRPr="001A0C7C">
              <w:rPr>
                <w:lang w:val="en-US"/>
              </w:rPr>
              <w:t>: _________________________________</w:t>
            </w:r>
          </w:p>
        </w:tc>
      </w:tr>
      <w:tr w:rsidR="006A6BAC" w:rsidRPr="00016506" w:rsidTr="00B32081">
        <w:tc>
          <w:tcPr>
            <w:tcW w:w="5070" w:type="dxa"/>
          </w:tcPr>
          <w:p w:rsidR="006A6BAC" w:rsidRPr="00016506" w:rsidRDefault="006A6BAC" w:rsidP="00B32081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______________________/________________/</w:t>
            </w:r>
          </w:p>
        </w:tc>
        <w:tc>
          <w:tcPr>
            <w:tcW w:w="5447" w:type="dxa"/>
          </w:tcPr>
          <w:p w:rsidR="006A6BAC" w:rsidRPr="00016506" w:rsidRDefault="006A6BAC" w:rsidP="00B320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165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______________________/________________/</w:t>
            </w:r>
          </w:p>
        </w:tc>
      </w:tr>
    </w:tbl>
    <w:p w:rsidR="00F66FB2" w:rsidRPr="00016506" w:rsidRDefault="00F66FB2" w:rsidP="006C0028">
      <w:pPr>
        <w:spacing w:after="0" w:line="240" w:lineRule="auto"/>
        <w:ind w:firstLine="708"/>
        <w:outlineLvl w:val="0"/>
        <w:rPr>
          <w:rFonts w:ascii="Times New Roman" w:hAnsi="Times New Roman"/>
          <w:color w:val="auto"/>
          <w:sz w:val="24"/>
          <w:szCs w:val="24"/>
        </w:rPr>
      </w:pPr>
    </w:p>
    <w:sectPr w:rsidR="00F66FB2" w:rsidRPr="00016506" w:rsidSect="00C618B0">
      <w:headerReference w:type="default" r:id="rId12"/>
      <w:footerReference w:type="default" r:id="rId1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FC00C3" w15:done="0"/>
  <w15:commentEx w15:paraId="34B62ACF" w15:done="0"/>
  <w15:commentEx w15:paraId="4B95053D" w15:done="0"/>
  <w15:commentEx w15:paraId="2EF6DE49" w15:done="0"/>
  <w15:commentEx w15:paraId="69A65EE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FA6" w:rsidRDefault="00DC3FA6" w:rsidP="00F66FB2">
      <w:pPr>
        <w:spacing w:after="0" w:line="240" w:lineRule="auto"/>
      </w:pPr>
      <w:r>
        <w:separator/>
      </w:r>
    </w:p>
  </w:endnote>
  <w:endnote w:type="continuationSeparator" w:id="0">
    <w:p w:rsidR="00DC3FA6" w:rsidRDefault="00DC3FA6" w:rsidP="00F66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A0" w:rsidRDefault="00903C2A">
    <w:pPr>
      <w:pStyle w:val="af5"/>
      <w:jc w:val="center"/>
      <w:rPr>
        <w:rFonts w:ascii="Times New Roman" w:hAnsi="Times New Roman"/>
        <w:sz w:val="24"/>
        <w:szCs w:val="24"/>
      </w:rPr>
    </w:pPr>
    <w:r w:rsidRPr="00EA53A0">
      <w:rPr>
        <w:rFonts w:ascii="Times New Roman" w:hAnsi="Times New Roman"/>
        <w:sz w:val="24"/>
        <w:szCs w:val="24"/>
      </w:rPr>
      <w:fldChar w:fldCharType="begin"/>
    </w:r>
    <w:r w:rsidR="00EA53A0" w:rsidRPr="00EA53A0">
      <w:rPr>
        <w:rFonts w:ascii="Times New Roman" w:hAnsi="Times New Roman"/>
        <w:sz w:val="24"/>
        <w:szCs w:val="24"/>
      </w:rPr>
      <w:instrText xml:space="preserve"> PAGE   \* MERGEFORMAT </w:instrText>
    </w:r>
    <w:r w:rsidRPr="00EA53A0">
      <w:rPr>
        <w:rFonts w:ascii="Times New Roman" w:hAnsi="Times New Roman"/>
        <w:sz w:val="24"/>
        <w:szCs w:val="24"/>
      </w:rPr>
      <w:fldChar w:fldCharType="separate"/>
    </w:r>
    <w:r w:rsidR="00667171">
      <w:rPr>
        <w:rFonts w:ascii="Times New Roman" w:hAnsi="Times New Roman"/>
        <w:noProof/>
        <w:sz w:val="24"/>
        <w:szCs w:val="24"/>
      </w:rPr>
      <w:t>6</w:t>
    </w:r>
    <w:r w:rsidRPr="00EA53A0">
      <w:rPr>
        <w:rFonts w:ascii="Times New Roman" w:hAnsi="Times New Roman"/>
        <w:sz w:val="24"/>
        <w:szCs w:val="24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5068"/>
      <w:gridCol w:w="5069"/>
    </w:tblGrid>
    <w:tr w:rsidR="00EA53A0" w:rsidRPr="00EA53A0" w:rsidTr="00FC4D8A">
      <w:tc>
        <w:tcPr>
          <w:tcW w:w="5068" w:type="dxa"/>
        </w:tcPr>
        <w:p w:rsidR="00EA53A0" w:rsidRPr="00F94DC5" w:rsidRDefault="00393BE9" w:rsidP="00DF28A3">
          <w:pPr>
            <w:pStyle w:val="af5"/>
            <w:spacing w:after="0" w:line="240" w:lineRule="auto"/>
            <w:jc w:val="center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Заемщик</w:t>
          </w:r>
        </w:p>
        <w:p w:rsidR="00FC4D8A" w:rsidRPr="00F94DC5" w:rsidRDefault="00393BE9" w:rsidP="00DF28A3">
          <w:pPr>
            <w:pStyle w:val="af5"/>
            <w:spacing w:after="0" w:line="240" w:lineRule="auto"/>
            <w:jc w:val="center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____________________________________________</w:t>
          </w:r>
        </w:p>
      </w:tc>
      <w:tc>
        <w:tcPr>
          <w:tcW w:w="5069" w:type="dxa"/>
        </w:tcPr>
        <w:p w:rsidR="00FC4D8A" w:rsidRPr="00F94DC5" w:rsidRDefault="00393BE9" w:rsidP="00DF28A3">
          <w:pPr>
            <w:pStyle w:val="af5"/>
            <w:spacing w:after="0" w:line="240" w:lineRule="auto"/>
            <w:jc w:val="center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Займодавец</w:t>
          </w:r>
        </w:p>
        <w:p w:rsidR="00EA53A0" w:rsidRPr="00F94DC5" w:rsidRDefault="00393BE9" w:rsidP="00DF28A3">
          <w:pPr>
            <w:pStyle w:val="af5"/>
            <w:spacing w:after="0" w:line="240" w:lineRule="auto"/>
            <w:jc w:val="center"/>
            <w:rPr>
              <w:rFonts w:ascii="Times New Roman" w:hAnsi="Times New Roman"/>
              <w:sz w:val="18"/>
            </w:rPr>
          </w:pPr>
          <w:r>
            <w:rPr>
              <w:rFonts w:ascii="Times New Roman" w:hAnsi="Times New Roman"/>
              <w:sz w:val="18"/>
            </w:rPr>
            <w:t>____________________________________________</w:t>
          </w:r>
        </w:p>
      </w:tc>
    </w:tr>
  </w:tbl>
  <w:p w:rsidR="00EA53A0" w:rsidRPr="00EA53A0" w:rsidRDefault="00EA53A0" w:rsidP="00DF28A3">
    <w:pPr>
      <w:pStyle w:val="af5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FA6" w:rsidRDefault="00DC3FA6" w:rsidP="00F66FB2">
      <w:pPr>
        <w:spacing w:after="0" w:line="240" w:lineRule="auto"/>
      </w:pPr>
      <w:r>
        <w:separator/>
      </w:r>
    </w:p>
  </w:footnote>
  <w:footnote w:type="continuationSeparator" w:id="0">
    <w:p w:rsidR="00DC3FA6" w:rsidRDefault="00DC3FA6" w:rsidP="00F66F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C27" w:rsidRDefault="00062C2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688"/>
    <w:multiLevelType w:val="hybridMultilevel"/>
    <w:tmpl w:val="6B643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94AE1"/>
    <w:multiLevelType w:val="hybridMultilevel"/>
    <w:tmpl w:val="3A005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06AFC"/>
    <w:multiLevelType w:val="singleLevel"/>
    <w:tmpl w:val="0CF08F4E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">
    <w:nsid w:val="299744AA"/>
    <w:multiLevelType w:val="hybridMultilevel"/>
    <w:tmpl w:val="035E9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928B6"/>
    <w:multiLevelType w:val="hybridMultilevel"/>
    <w:tmpl w:val="6B006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13EBE"/>
    <w:multiLevelType w:val="hybridMultilevel"/>
    <w:tmpl w:val="5DAE5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9369E"/>
    <w:multiLevelType w:val="multilevel"/>
    <w:tmpl w:val="80B637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нисатова Е.В.">
    <w15:presenceInfo w15:providerId="AD" w15:userId="S-1-5-21-3620001481-1471073912-716894580-15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B0"/>
    <w:rsid w:val="00000236"/>
    <w:rsid w:val="00000ED7"/>
    <w:rsid w:val="00000FDE"/>
    <w:rsid w:val="0000132F"/>
    <w:rsid w:val="000033E1"/>
    <w:rsid w:val="000035E8"/>
    <w:rsid w:val="00003F7F"/>
    <w:rsid w:val="0000699A"/>
    <w:rsid w:val="00016118"/>
    <w:rsid w:val="00016506"/>
    <w:rsid w:val="00024EFF"/>
    <w:rsid w:val="00025FF8"/>
    <w:rsid w:val="00027C27"/>
    <w:rsid w:val="0003110C"/>
    <w:rsid w:val="00031BEC"/>
    <w:rsid w:val="00031FC8"/>
    <w:rsid w:val="000320E9"/>
    <w:rsid w:val="00034813"/>
    <w:rsid w:val="00035348"/>
    <w:rsid w:val="00037382"/>
    <w:rsid w:val="00041138"/>
    <w:rsid w:val="0004350F"/>
    <w:rsid w:val="00043FC2"/>
    <w:rsid w:val="0004676F"/>
    <w:rsid w:val="000519AF"/>
    <w:rsid w:val="00055D03"/>
    <w:rsid w:val="00060A31"/>
    <w:rsid w:val="00062A43"/>
    <w:rsid w:val="00062C27"/>
    <w:rsid w:val="000651FF"/>
    <w:rsid w:val="000756D7"/>
    <w:rsid w:val="0007643A"/>
    <w:rsid w:val="00080789"/>
    <w:rsid w:val="00081885"/>
    <w:rsid w:val="00082012"/>
    <w:rsid w:val="00084C30"/>
    <w:rsid w:val="000914AF"/>
    <w:rsid w:val="00093638"/>
    <w:rsid w:val="000955DB"/>
    <w:rsid w:val="00095B37"/>
    <w:rsid w:val="00096BBD"/>
    <w:rsid w:val="000A096E"/>
    <w:rsid w:val="000A132B"/>
    <w:rsid w:val="000A2D36"/>
    <w:rsid w:val="000A4E62"/>
    <w:rsid w:val="000A61E2"/>
    <w:rsid w:val="000A77CF"/>
    <w:rsid w:val="000B2F0C"/>
    <w:rsid w:val="000B4BAB"/>
    <w:rsid w:val="000B5CE6"/>
    <w:rsid w:val="000B6285"/>
    <w:rsid w:val="000B6E10"/>
    <w:rsid w:val="000B7200"/>
    <w:rsid w:val="000B787D"/>
    <w:rsid w:val="000B79DC"/>
    <w:rsid w:val="000C083D"/>
    <w:rsid w:val="000C2DEA"/>
    <w:rsid w:val="000C3516"/>
    <w:rsid w:val="000C37DF"/>
    <w:rsid w:val="000C44F0"/>
    <w:rsid w:val="000C7EE9"/>
    <w:rsid w:val="000D4ED0"/>
    <w:rsid w:val="000E4800"/>
    <w:rsid w:val="000E5C09"/>
    <w:rsid w:val="000E6CB3"/>
    <w:rsid w:val="000F13E8"/>
    <w:rsid w:val="00103553"/>
    <w:rsid w:val="00103B88"/>
    <w:rsid w:val="00105C5E"/>
    <w:rsid w:val="00107252"/>
    <w:rsid w:val="001076A8"/>
    <w:rsid w:val="001117EA"/>
    <w:rsid w:val="00111A03"/>
    <w:rsid w:val="00114607"/>
    <w:rsid w:val="00115D0A"/>
    <w:rsid w:val="001200FB"/>
    <w:rsid w:val="001206E1"/>
    <w:rsid w:val="00130AB6"/>
    <w:rsid w:val="00142F76"/>
    <w:rsid w:val="00144284"/>
    <w:rsid w:val="0014573D"/>
    <w:rsid w:val="00147CA8"/>
    <w:rsid w:val="00150494"/>
    <w:rsid w:val="00150F89"/>
    <w:rsid w:val="001536C2"/>
    <w:rsid w:val="001667B2"/>
    <w:rsid w:val="001703F7"/>
    <w:rsid w:val="00170AC3"/>
    <w:rsid w:val="00170E0F"/>
    <w:rsid w:val="00172440"/>
    <w:rsid w:val="0017428C"/>
    <w:rsid w:val="001766AE"/>
    <w:rsid w:val="00182946"/>
    <w:rsid w:val="00184824"/>
    <w:rsid w:val="00184878"/>
    <w:rsid w:val="00186090"/>
    <w:rsid w:val="001864F5"/>
    <w:rsid w:val="00186A7F"/>
    <w:rsid w:val="00186F22"/>
    <w:rsid w:val="00190DD2"/>
    <w:rsid w:val="00191DA6"/>
    <w:rsid w:val="00192C6B"/>
    <w:rsid w:val="00193EC4"/>
    <w:rsid w:val="00195BE3"/>
    <w:rsid w:val="001963C5"/>
    <w:rsid w:val="00197855"/>
    <w:rsid w:val="001A0C7C"/>
    <w:rsid w:val="001A1D70"/>
    <w:rsid w:val="001A1E57"/>
    <w:rsid w:val="001A2C5C"/>
    <w:rsid w:val="001B5A5A"/>
    <w:rsid w:val="001B6262"/>
    <w:rsid w:val="001B7453"/>
    <w:rsid w:val="001C1DB0"/>
    <w:rsid w:val="001C3F1A"/>
    <w:rsid w:val="001C5463"/>
    <w:rsid w:val="001D0651"/>
    <w:rsid w:val="001D095F"/>
    <w:rsid w:val="001D2690"/>
    <w:rsid w:val="001D68A3"/>
    <w:rsid w:val="001D6A32"/>
    <w:rsid w:val="001F46B7"/>
    <w:rsid w:val="001F4A28"/>
    <w:rsid w:val="001F4E9D"/>
    <w:rsid w:val="001F4EFA"/>
    <w:rsid w:val="001F6572"/>
    <w:rsid w:val="001F6DB1"/>
    <w:rsid w:val="001F760B"/>
    <w:rsid w:val="0020133D"/>
    <w:rsid w:val="002034A5"/>
    <w:rsid w:val="00207836"/>
    <w:rsid w:val="0021305C"/>
    <w:rsid w:val="0021463C"/>
    <w:rsid w:val="00215776"/>
    <w:rsid w:val="00216D91"/>
    <w:rsid w:val="0022253D"/>
    <w:rsid w:val="002248D4"/>
    <w:rsid w:val="00224B10"/>
    <w:rsid w:val="002300BA"/>
    <w:rsid w:val="002300DF"/>
    <w:rsid w:val="00231336"/>
    <w:rsid w:val="0023621D"/>
    <w:rsid w:val="0023764D"/>
    <w:rsid w:val="00241B99"/>
    <w:rsid w:val="0024367D"/>
    <w:rsid w:val="00247FD3"/>
    <w:rsid w:val="00253420"/>
    <w:rsid w:val="002565E6"/>
    <w:rsid w:val="0025683F"/>
    <w:rsid w:val="00257C1F"/>
    <w:rsid w:val="00263C7A"/>
    <w:rsid w:val="002648EB"/>
    <w:rsid w:val="00264E99"/>
    <w:rsid w:val="002709B9"/>
    <w:rsid w:val="00271C8D"/>
    <w:rsid w:val="002766B0"/>
    <w:rsid w:val="00276DF4"/>
    <w:rsid w:val="00277DD3"/>
    <w:rsid w:val="00282195"/>
    <w:rsid w:val="00284E95"/>
    <w:rsid w:val="0029046C"/>
    <w:rsid w:val="00291934"/>
    <w:rsid w:val="00292E2F"/>
    <w:rsid w:val="0029441D"/>
    <w:rsid w:val="002955C9"/>
    <w:rsid w:val="00295903"/>
    <w:rsid w:val="00296047"/>
    <w:rsid w:val="002969FB"/>
    <w:rsid w:val="00296AF0"/>
    <w:rsid w:val="002A23C8"/>
    <w:rsid w:val="002A4214"/>
    <w:rsid w:val="002B02AE"/>
    <w:rsid w:val="002B2057"/>
    <w:rsid w:val="002B3BD5"/>
    <w:rsid w:val="002B7065"/>
    <w:rsid w:val="002C7942"/>
    <w:rsid w:val="002D0B1E"/>
    <w:rsid w:val="002D12DB"/>
    <w:rsid w:val="002D16C0"/>
    <w:rsid w:val="002D34B1"/>
    <w:rsid w:val="002D5CC1"/>
    <w:rsid w:val="002D6177"/>
    <w:rsid w:val="002D6AA6"/>
    <w:rsid w:val="002E1ED8"/>
    <w:rsid w:val="002E2BB4"/>
    <w:rsid w:val="002E2E3C"/>
    <w:rsid w:val="002E42E8"/>
    <w:rsid w:val="002E65F9"/>
    <w:rsid w:val="002F48BC"/>
    <w:rsid w:val="002F7112"/>
    <w:rsid w:val="002F74B9"/>
    <w:rsid w:val="002F758E"/>
    <w:rsid w:val="0030220B"/>
    <w:rsid w:val="00310B54"/>
    <w:rsid w:val="00310E73"/>
    <w:rsid w:val="00315699"/>
    <w:rsid w:val="00316945"/>
    <w:rsid w:val="00316B68"/>
    <w:rsid w:val="00317056"/>
    <w:rsid w:val="00322035"/>
    <w:rsid w:val="00325A28"/>
    <w:rsid w:val="0033218B"/>
    <w:rsid w:val="00332CE3"/>
    <w:rsid w:val="00332EB2"/>
    <w:rsid w:val="00335073"/>
    <w:rsid w:val="003352E1"/>
    <w:rsid w:val="003440EF"/>
    <w:rsid w:val="00344A2D"/>
    <w:rsid w:val="003467F8"/>
    <w:rsid w:val="003477E4"/>
    <w:rsid w:val="00350585"/>
    <w:rsid w:val="003521DD"/>
    <w:rsid w:val="003543B5"/>
    <w:rsid w:val="0035577F"/>
    <w:rsid w:val="00361707"/>
    <w:rsid w:val="00364AEA"/>
    <w:rsid w:val="00365687"/>
    <w:rsid w:val="00371BD6"/>
    <w:rsid w:val="00376CC1"/>
    <w:rsid w:val="00385A0D"/>
    <w:rsid w:val="00385D64"/>
    <w:rsid w:val="00390566"/>
    <w:rsid w:val="00393BE9"/>
    <w:rsid w:val="00394354"/>
    <w:rsid w:val="00395B5D"/>
    <w:rsid w:val="0039690D"/>
    <w:rsid w:val="003A3A76"/>
    <w:rsid w:val="003A441E"/>
    <w:rsid w:val="003B020C"/>
    <w:rsid w:val="003B2C41"/>
    <w:rsid w:val="003B776C"/>
    <w:rsid w:val="003C0489"/>
    <w:rsid w:val="003C04C9"/>
    <w:rsid w:val="003C0ED5"/>
    <w:rsid w:val="003C214D"/>
    <w:rsid w:val="003C5493"/>
    <w:rsid w:val="003D4D4F"/>
    <w:rsid w:val="003D5812"/>
    <w:rsid w:val="003D5F23"/>
    <w:rsid w:val="003D6D32"/>
    <w:rsid w:val="003E062D"/>
    <w:rsid w:val="003E2C82"/>
    <w:rsid w:val="003E751D"/>
    <w:rsid w:val="003F0001"/>
    <w:rsid w:val="003F1B94"/>
    <w:rsid w:val="003F3EFD"/>
    <w:rsid w:val="003F4785"/>
    <w:rsid w:val="003F4BB4"/>
    <w:rsid w:val="003F50BD"/>
    <w:rsid w:val="003F6D87"/>
    <w:rsid w:val="003F7449"/>
    <w:rsid w:val="0040261E"/>
    <w:rsid w:val="004039E1"/>
    <w:rsid w:val="004048BC"/>
    <w:rsid w:val="00407099"/>
    <w:rsid w:val="00411E64"/>
    <w:rsid w:val="00415CBB"/>
    <w:rsid w:val="004164C5"/>
    <w:rsid w:val="00416F87"/>
    <w:rsid w:val="00430AC8"/>
    <w:rsid w:val="0043207F"/>
    <w:rsid w:val="004336BA"/>
    <w:rsid w:val="00436F3A"/>
    <w:rsid w:val="004373CD"/>
    <w:rsid w:val="00437A5C"/>
    <w:rsid w:val="004425AC"/>
    <w:rsid w:val="00443055"/>
    <w:rsid w:val="004447EC"/>
    <w:rsid w:val="00444B28"/>
    <w:rsid w:val="0044526C"/>
    <w:rsid w:val="0044692F"/>
    <w:rsid w:val="00450976"/>
    <w:rsid w:val="00454F0C"/>
    <w:rsid w:val="00455A00"/>
    <w:rsid w:val="00455CD9"/>
    <w:rsid w:val="004579DE"/>
    <w:rsid w:val="004649BE"/>
    <w:rsid w:val="00466CF6"/>
    <w:rsid w:val="00473F0F"/>
    <w:rsid w:val="00480523"/>
    <w:rsid w:val="0048206C"/>
    <w:rsid w:val="00482F12"/>
    <w:rsid w:val="00483257"/>
    <w:rsid w:val="00483A94"/>
    <w:rsid w:val="00487ED7"/>
    <w:rsid w:val="0049338E"/>
    <w:rsid w:val="004A041F"/>
    <w:rsid w:val="004A5707"/>
    <w:rsid w:val="004A6ED1"/>
    <w:rsid w:val="004A73AD"/>
    <w:rsid w:val="004A7F8B"/>
    <w:rsid w:val="004B042E"/>
    <w:rsid w:val="004B1EBB"/>
    <w:rsid w:val="004B3966"/>
    <w:rsid w:val="004B6426"/>
    <w:rsid w:val="004B7412"/>
    <w:rsid w:val="004C23CD"/>
    <w:rsid w:val="004C36BF"/>
    <w:rsid w:val="004C38D8"/>
    <w:rsid w:val="004D3F14"/>
    <w:rsid w:val="004D6865"/>
    <w:rsid w:val="004E111A"/>
    <w:rsid w:val="004E28C6"/>
    <w:rsid w:val="004E4AA7"/>
    <w:rsid w:val="004E51EB"/>
    <w:rsid w:val="004F03B8"/>
    <w:rsid w:val="004F10A0"/>
    <w:rsid w:val="004F2310"/>
    <w:rsid w:val="004F2E98"/>
    <w:rsid w:val="004F3EC2"/>
    <w:rsid w:val="00505A46"/>
    <w:rsid w:val="00510087"/>
    <w:rsid w:val="0051170B"/>
    <w:rsid w:val="00511BC7"/>
    <w:rsid w:val="00511FE6"/>
    <w:rsid w:val="00512B97"/>
    <w:rsid w:val="00513B74"/>
    <w:rsid w:val="00514608"/>
    <w:rsid w:val="00516030"/>
    <w:rsid w:val="00520BDC"/>
    <w:rsid w:val="0052266B"/>
    <w:rsid w:val="00525FE8"/>
    <w:rsid w:val="005273DF"/>
    <w:rsid w:val="005301DC"/>
    <w:rsid w:val="00530DD0"/>
    <w:rsid w:val="00535105"/>
    <w:rsid w:val="00542CF1"/>
    <w:rsid w:val="005447F6"/>
    <w:rsid w:val="005460EA"/>
    <w:rsid w:val="00547646"/>
    <w:rsid w:val="00547B95"/>
    <w:rsid w:val="00551DB9"/>
    <w:rsid w:val="00552265"/>
    <w:rsid w:val="005527CE"/>
    <w:rsid w:val="005576EA"/>
    <w:rsid w:val="00557FDC"/>
    <w:rsid w:val="00560130"/>
    <w:rsid w:val="00564B67"/>
    <w:rsid w:val="00564D55"/>
    <w:rsid w:val="00571259"/>
    <w:rsid w:val="00575AA0"/>
    <w:rsid w:val="00583E0B"/>
    <w:rsid w:val="00586445"/>
    <w:rsid w:val="00593819"/>
    <w:rsid w:val="00594980"/>
    <w:rsid w:val="00595747"/>
    <w:rsid w:val="005A0D6D"/>
    <w:rsid w:val="005A21E1"/>
    <w:rsid w:val="005A3599"/>
    <w:rsid w:val="005A790A"/>
    <w:rsid w:val="005B009D"/>
    <w:rsid w:val="005B0169"/>
    <w:rsid w:val="005B0ED6"/>
    <w:rsid w:val="005B5487"/>
    <w:rsid w:val="005C4FAD"/>
    <w:rsid w:val="005C686D"/>
    <w:rsid w:val="005D0B43"/>
    <w:rsid w:val="005D1859"/>
    <w:rsid w:val="005E2E60"/>
    <w:rsid w:val="005F0F7C"/>
    <w:rsid w:val="005F408B"/>
    <w:rsid w:val="005F497E"/>
    <w:rsid w:val="005F4C0D"/>
    <w:rsid w:val="005F5628"/>
    <w:rsid w:val="005F7A36"/>
    <w:rsid w:val="006000DC"/>
    <w:rsid w:val="006003A3"/>
    <w:rsid w:val="00615FFC"/>
    <w:rsid w:val="006246BE"/>
    <w:rsid w:val="0063000F"/>
    <w:rsid w:val="00630023"/>
    <w:rsid w:val="00630FD4"/>
    <w:rsid w:val="0063232F"/>
    <w:rsid w:val="00632CDF"/>
    <w:rsid w:val="006356E4"/>
    <w:rsid w:val="00635E72"/>
    <w:rsid w:val="006362CD"/>
    <w:rsid w:val="006502C1"/>
    <w:rsid w:val="00651A6B"/>
    <w:rsid w:val="006541CC"/>
    <w:rsid w:val="00656218"/>
    <w:rsid w:val="006579E3"/>
    <w:rsid w:val="00657C24"/>
    <w:rsid w:val="0066223E"/>
    <w:rsid w:val="006634AE"/>
    <w:rsid w:val="006648EC"/>
    <w:rsid w:val="006666D1"/>
    <w:rsid w:val="00667171"/>
    <w:rsid w:val="006674AF"/>
    <w:rsid w:val="00667AC7"/>
    <w:rsid w:val="006727BF"/>
    <w:rsid w:val="006738B0"/>
    <w:rsid w:val="00675DDE"/>
    <w:rsid w:val="00676D0D"/>
    <w:rsid w:val="00680665"/>
    <w:rsid w:val="00680A12"/>
    <w:rsid w:val="00681CD8"/>
    <w:rsid w:val="006827B0"/>
    <w:rsid w:val="00685094"/>
    <w:rsid w:val="006859C7"/>
    <w:rsid w:val="00685F97"/>
    <w:rsid w:val="00695F4F"/>
    <w:rsid w:val="006A3ABA"/>
    <w:rsid w:val="006A6BAC"/>
    <w:rsid w:val="006B0C43"/>
    <w:rsid w:val="006B0EFE"/>
    <w:rsid w:val="006B6C0C"/>
    <w:rsid w:val="006B7018"/>
    <w:rsid w:val="006C0028"/>
    <w:rsid w:val="006C048D"/>
    <w:rsid w:val="006C10F9"/>
    <w:rsid w:val="006C357A"/>
    <w:rsid w:val="006C3670"/>
    <w:rsid w:val="006C7D7A"/>
    <w:rsid w:val="006D43F9"/>
    <w:rsid w:val="006D6348"/>
    <w:rsid w:val="006D797D"/>
    <w:rsid w:val="006E38AD"/>
    <w:rsid w:val="006E60A9"/>
    <w:rsid w:val="006E657C"/>
    <w:rsid w:val="006E7E28"/>
    <w:rsid w:val="006E7F15"/>
    <w:rsid w:val="006F64DA"/>
    <w:rsid w:val="006F77A1"/>
    <w:rsid w:val="006F7E4D"/>
    <w:rsid w:val="007042A0"/>
    <w:rsid w:val="00704442"/>
    <w:rsid w:val="007055A9"/>
    <w:rsid w:val="00711D36"/>
    <w:rsid w:val="00711D3C"/>
    <w:rsid w:val="007213FC"/>
    <w:rsid w:val="00721BDA"/>
    <w:rsid w:val="00723492"/>
    <w:rsid w:val="007263B4"/>
    <w:rsid w:val="00727962"/>
    <w:rsid w:val="00727E1B"/>
    <w:rsid w:val="00730568"/>
    <w:rsid w:val="007321EC"/>
    <w:rsid w:val="007325F2"/>
    <w:rsid w:val="00732B3D"/>
    <w:rsid w:val="00736121"/>
    <w:rsid w:val="007369C0"/>
    <w:rsid w:val="007371DF"/>
    <w:rsid w:val="00741833"/>
    <w:rsid w:val="007421CA"/>
    <w:rsid w:val="00742839"/>
    <w:rsid w:val="007457DB"/>
    <w:rsid w:val="00745D46"/>
    <w:rsid w:val="00751B25"/>
    <w:rsid w:val="00753F2D"/>
    <w:rsid w:val="00755736"/>
    <w:rsid w:val="00757319"/>
    <w:rsid w:val="00760F78"/>
    <w:rsid w:val="00761C89"/>
    <w:rsid w:val="00763C7B"/>
    <w:rsid w:val="007642CB"/>
    <w:rsid w:val="00766957"/>
    <w:rsid w:val="00767CEE"/>
    <w:rsid w:val="00770FE7"/>
    <w:rsid w:val="00774540"/>
    <w:rsid w:val="00776C5C"/>
    <w:rsid w:val="007830FF"/>
    <w:rsid w:val="0078601E"/>
    <w:rsid w:val="007902EC"/>
    <w:rsid w:val="00790768"/>
    <w:rsid w:val="00790AEC"/>
    <w:rsid w:val="00791215"/>
    <w:rsid w:val="00791F2C"/>
    <w:rsid w:val="00792AAD"/>
    <w:rsid w:val="007930EC"/>
    <w:rsid w:val="0079469C"/>
    <w:rsid w:val="00795322"/>
    <w:rsid w:val="00795E2A"/>
    <w:rsid w:val="007965DF"/>
    <w:rsid w:val="007A1282"/>
    <w:rsid w:val="007A2457"/>
    <w:rsid w:val="007A252A"/>
    <w:rsid w:val="007A4DC3"/>
    <w:rsid w:val="007A7D5D"/>
    <w:rsid w:val="007B13F8"/>
    <w:rsid w:val="007B1744"/>
    <w:rsid w:val="007B17C1"/>
    <w:rsid w:val="007B1FEF"/>
    <w:rsid w:val="007C368D"/>
    <w:rsid w:val="007C5362"/>
    <w:rsid w:val="007D1041"/>
    <w:rsid w:val="007D29B6"/>
    <w:rsid w:val="007D2A6A"/>
    <w:rsid w:val="007D3AB8"/>
    <w:rsid w:val="007D47C2"/>
    <w:rsid w:val="007E0F6F"/>
    <w:rsid w:val="007E2651"/>
    <w:rsid w:val="007F066F"/>
    <w:rsid w:val="007F3B6D"/>
    <w:rsid w:val="007F4CF7"/>
    <w:rsid w:val="007F74E9"/>
    <w:rsid w:val="008027BA"/>
    <w:rsid w:val="00803413"/>
    <w:rsid w:val="0080358F"/>
    <w:rsid w:val="00803DE6"/>
    <w:rsid w:val="0080418E"/>
    <w:rsid w:val="00805155"/>
    <w:rsid w:val="00805B3F"/>
    <w:rsid w:val="00806C41"/>
    <w:rsid w:val="00807DA7"/>
    <w:rsid w:val="0081067E"/>
    <w:rsid w:val="00811ECF"/>
    <w:rsid w:val="00817304"/>
    <w:rsid w:val="00827142"/>
    <w:rsid w:val="00827520"/>
    <w:rsid w:val="00831745"/>
    <w:rsid w:val="008334F0"/>
    <w:rsid w:val="008339E0"/>
    <w:rsid w:val="00840054"/>
    <w:rsid w:val="008407F9"/>
    <w:rsid w:val="00842D1C"/>
    <w:rsid w:val="00845F58"/>
    <w:rsid w:val="00846EBB"/>
    <w:rsid w:val="008475F2"/>
    <w:rsid w:val="00853B34"/>
    <w:rsid w:val="0085490E"/>
    <w:rsid w:val="008577DE"/>
    <w:rsid w:val="008621E9"/>
    <w:rsid w:val="00863840"/>
    <w:rsid w:val="00865200"/>
    <w:rsid w:val="00866829"/>
    <w:rsid w:val="00867DB8"/>
    <w:rsid w:val="008705DA"/>
    <w:rsid w:val="00870BFE"/>
    <w:rsid w:val="0087299A"/>
    <w:rsid w:val="00872B5B"/>
    <w:rsid w:val="00872DD1"/>
    <w:rsid w:val="00873C46"/>
    <w:rsid w:val="00877A89"/>
    <w:rsid w:val="00877E3A"/>
    <w:rsid w:val="008819D3"/>
    <w:rsid w:val="00884397"/>
    <w:rsid w:val="008908A5"/>
    <w:rsid w:val="00890E68"/>
    <w:rsid w:val="00895972"/>
    <w:rsid w:val="00895C23"/>
    <w:rsid w:val="008A083A"/>
    <w:rsid w:val="008A3927"/>
    <w:rsid w:val="008A572A"/>
    <w:rsid w:val="008A6F9D"/>
    <w:rsid w:val="008B090A"/>
    <w:rsid w:val="008B552B"/>
    <w:rsid w:val="008B583C"/>
    <w:rsid w:val="008C1BB6"/>
    <w:rsid w:val="008C4C23"/>
    <w:rsid w:val="008C684C"/>
    <w:rsid w:val="008D4B03"/>
    <w:rsid w:val="008D7F59"/>
    <w:rsid w:val="008E06F9"/>
    <w:rsid w:val="008E1609"/>
    <w:rsid w:val="008E1BCF"/>
    <w:rsid w:val="008E4BBA"/>
    <w:rsid w:val="008F0278"/>
    <w:rsid w:val="008F1C5D"/>
    <w:rsid w:val="008F253E"/>
    <w:rsid w:val="008F288A"/>
    <w:rsid w:val="00901BF2"/>
    <w:rsid w:val="00903C2A"/>
    <w:rsid w:val="009040C6"/>
    <w:rsid w:val="009065A6"/>
    <w:rsid w:val="009076D6"/>
    <w:rsid w:val="009131F8"/>
    <w:rsid w:val="00914047"/>
    <w:rsid w:val="0091427C"/>
    <w:rsid w:val="009216D1"/>
    <w:rsid w:val="00922F21"/>
    <w:rsid w:val="00923014"/>
    <w:rsid w:val="00925964"/>
    <w:rsid w:val="0093559F"/>
    <w:rsid w:val="009379DC"/>
    <w:rsid w:val="00940F59"/>
    <w:rsid w:val="009441A1"/>
    <w:rsid w:val="009459F6"/>
    <w:rsid w:val="009500A3"/>
    <w:rsid w:val="009515CE"/>
    <w:rsid w:val="00961A5B"/>
    <w:rsid w:val="00961E86"/>
    <w:rsid w:val="0096339D"/>
    <w:rsid w:val="00966F2C"/>
    <w:rsid w:val="00971E39"/>
    <w:rsid w:val="009845FD"/>
    <w:rsid w:val="00985BF2"/>
    <w:rsid w:val="00993F5A"/>
    <w:rsid w:val="00994D12"/>
    <w:rsid w:val="00997EA8"/>
    <w:rsid w:val="009A35A0"/>
    <w:rsid w:val="009A4AEA"/>
    <w:rsid w:val="009A71C4"/>
    <w:rsid w:val="009A7C82"/>
    <w:rsid w:val="009C123D"/>
    <w:rsid w:val="009C4201"/>
    <w:rsid w:val="009C47B8"/>
    <w:rsid w:val="009C50E6"/>
    <w:rsid w:val="009C6B87"/>
    <w:rsid w:val="009D230E"/>
    <w:rsid w:val="009D380B"/>
    <w:rsid w:val="009D4D95"/>
    <w:rsid w:val="009D515F"/>
    <w:rsid w:val="009D642D"/>
    <w:rsid w:val="009E2D9B"/>
    <w:rsid w:val="009E42DC"/>
    <w:rsid w:val="009E54D8"/>
    <w:rsid w:val="009E7190"/>
    <w:rsid w:val="009F2136"/>
    <w:rsid w:val="009F3A3F"/>
    <w:rsid w:val="009F4620"/>
    <w:rsid w:val="009F510C"/>
    <w:rsid w:val="009F5B0D"/>
    <w:rsid w:val="009F71D7"/>
    <w:rsid w:val="009F79D3"/>
    <w:rsid w:val="009F7AE1"/>
    <w:rsid w:val="00A01427"/>
    <w:rsid w:val="00A01474"/>
    <w:rsid w:val="00A032E6"/>
    <w:rsid w:val="00A04373"/>
    <w:rsid w:val="00A0587C"/>
    <w:rsid w:val="00A1020D"/>
    <w:rsid w:val="00A10B5B"/>
    <w:rsid w:val="00A119FF"/>
    <w:rsid w:val="00A13062"/>
    <w:rsid w:val="00A146E5"/>
    <w:rsid w:val="00A14B03"/>
    <w:rsid w:val="00A22D2F"/>
    <w:rsid w:val="00A25624"/>
    <w:rsid w:val="00A315C6"/>
    <w:rsid w:val="00A43CA5"/>
    <w:rsid w:val="00A43D44"/>
    <w:rsid w:val="00A47A1B"/>
    <w:rsid w:val="00A56EC3"/>
    <w:rsid w:val="00A60894"/>
    <w:rsid w:val="00A62EFB"/>
    <w:rsid w:val="00A63C55"/>
    <w:rsid w:val="00A66274"/>
    <w:rsid w:val="00A66B87"/>
    <w:rsid w:val="00A8150B"/>
    <w:rsid w:val="00A82BF8"/>
    <w:rsid w:val="00A83191"/>
    <w:rsid w:val="00A834EF"/>
    <w:rsid w:val="00A869E3"/>
    <w:rsid w:val="00A97828"/>
    <w:rsid w:val="00AA085D"/>
    <w:rsid w:val="00AA116E"/>
    <w:rsid w:val="00AA4A87"/>
    <w:rsid w:val="00AB0F98"/>
    <w:rsid w:val="00AB3718"/>
    <w:rsid w:val="00AB637B"/>
    <w:rsid w:val="00AC2C41"/>
    <w:rsid w:val="00AC382C"/>
    <w:rsid w:val="00AC48F5"/>
    <w:rsid w:val="00AD3BE2"/>
    <w:rsid w:val="00AD47A5"/>
    <w:rsid w:val="00AD4849"/>
    <w:rsid w:val="00AD50D3"/>
    <w:rsid w:val="00AD5272"/>
    <w:rsid w:val="00AD5CD7"/>
    <w:rsid w:val="00AE5053"/>
    <w:rsid w:val="00AE5435"/>
    <w:rsid w:val="00AF33E0"/>
    <w:rsid w:val="00AF38F4"/>
    <w:rsid w:val="00B1109F"/>
    <w:rsid w:val="00B124CF"/>
    <w:rsid w:val="00B12CAC"/>
    <w:rsid w:val="00B1478B"/>
    <w:rsid w:val="00B16B33"/>
    <w:rsid w:val="00B16E88"/>
    <w:rsid w:val="00B216DC"/>
    <w:rsid w:val="00B2529B"/>
    <w:rsid w:val="00B259A9"/>
    <w:rsid w:val="00B2649E"/>
    <w:rsid w:val="00B32081"/>
    <w:rsid w:val="00B35827"/>
    <w:rsid w:val="00B36E26"/>
    <w:rsid w:val="00B37359"/>
    <w:rsid w:val="00B412BA"/>
    <w:rsid w:val="00B41AE2"/>
    <w:rsid w:val="00B425DF"/>
    <w:rsid w:val="00B43FCA"/>
    <w:rsid w:val="00B45ECC"/>
    <w:rsid w:val="00B47B5D"/>
    <w:rsid w:val="00B50505"/>
    <w:rsid w:val="00B51323"/>
    <w:rsid w:val="00B535FB"/>
    <w:rsid w:val="00B55FA7"/>
    <w:rsid w:val="00B605AE"/>
    <w:rsid w:val="00B62F50"/>
    <w:rsid w:val="00B6718C"/>
    <w:rsid w:val="00B67AE5"/>
    <w:rsid w:val="00B70ED3"/>
    <w:rsid w:val="00B71A83"/>
    <w:rsid w:val="00B742C1"/>
    <w:rsid w:val="00B75314"/>
    <w:rsid w:val="00B77245"/>
    <w:rsid w:val="00B8030A"/>
    <w:rsid w:val="00B80945"/>
    <w:rsid w:val="00B8164A"/>
    <w:rsid w:val="00B81F49"/>
    <w:rsid w:val="00B87FF5"/>
    <w:rsid w:val="00B918AE"/>
    <w:rsid w:val="00B9426D"/>
    <w:rsid w:val="00B955FD"/>
    <w:rsid w:val="00B95EF2"/>
    <w:rsid w:val="00B977C1"/>
    <w:rsid w:val="00BA379E"/>
    <w:rsid w:val="00BA44C7"/>
    <w:rsid w:val="00BB1750"/>
    <w:rsid w:val="00BB62AF"/>
    <w:rsid w:val="00BB660B"/>
    <w:rsid w:val="00BC196B"/>
    <w:rsid w:val="00BC49C4"/>
    <w:rsid w:val="00BC6A02"/>
    <w:rsid w:val="00BD02F4"/>
    <w:rsid w:val="00BD16AD"/>
    <w:rsid w:val="00BD27B7"/>
    <w:rsid w:val="00BD615A"/>
    <w:rsid w:val="00BE7F0F"/>
    <w:rsid w:val="00BF6170"/>
    <w:rsid w:val="00BF62E6"/>
    <w:rsid w:val="00BF6A4A"/>
    <w:rsid w:val="00BF6E15"/>
    <w:rsid w:val="00C017A5"/>
    <w:rsid w:val="00C0386E"/>
    <w:rsid w:val="00C04480"/>
    <w:rsid w:val="00C05022"/>
    <w:rsid w:val="00C067B8"/>
    <w:rsid w:val="00C11010"/>
    <w:rsid w:val="00C16BA2"/>
    <w:rsid w:val="00C2048D"/>
    <w:rsid w:val="00C216C2"/>
    <w:rsid w:val="00C22D2D"/>
    <w:rsid w:val="00C23F0A"/>
    <w:rsid w:val="00C26B17"/>
    <w:rsid w:val="00C2718C"/>
    <w:rsid w:val="00C27B62"/>
    <w:rsid w:val="00C30715"/>
    <w:rsid w:val="00C33582"/>
    <w:rsid w:val="00C3772C"/>
    <w:rsid w:val="00C504CB"/>
    <w:rsid w:val="00C553D2"/>
    <w:rsid w:val="00C57FF2"/>
    <w:rsid w:val="00C6043A"/>
    <w:rsid w:val="00C60524"/>
    <w:rsid w:val="00C618B0"/>
    <w:rsid w:val="00C6649C"/>
    <w:rsid w:val="00C70459"/>
    <w:rsid w:val="00C74506"/>
    <w:rsid w:val="00C77F10"/>
    <w:rsid w:val="00C806F1"/>
    <w:rsid w:val="00C80A0E"/>
    <w:rsid w:val="00C90682"/>
    <w:rsid w:val="00C93C35"/>
    <w:rsid w:val="00C957C4"/>
    <w:rsid w:val="00C968D2"/>
    <w:rsid w:val="00CA0037"/>
    <w:rsid w:val="00CA63C6"/>
    <w:rsid w:val="00CA7FEF"/>
    <w:rsid w:val="00CB30D9"/>
    <w:rsid w:val="00CB31A6"/>
    <w:rsid w:val="00CB3927"/>
    <w:rsid w:val="00CB6210"/>
    <w:rsid w:val="00CB64E2"/>
    <w:rsid w:val="00CB68E8"/>
    <w:rsid w:val="00CC1D9B"/>
    <w:rsid w:val="00CC38C1"/>
    <w:rsid w:val="00CC520C"/>
    <w:rsid w:val="00CC6448"/>
    <w:rsid w:val="00CC6533"/>
    <w:rsid w:val="00CD2066"/>
    <w:rsid w:val="00CD2F55"/>
    <w:rsid w:val="00CD4861"/>
    <w:rsid w:val="00CE17F1"/>
    <w:rsid w:val="00CF16ED"/>
    <w:rsid w:val="00CF1DD8"/>
    <w:rsid w:val="00CF454E"/>
    <w:rsid w:val="00CF53C1"/>
    <w:rsid w:val="00CF775E"/>
    <w:rsid w:val="00D04266"/>
    <w:rsid w:val="00D04507"/>
    <w:rsid w:val="00D05003"/>
    <w:rsid w:val="00D061DF"/>
    <w:rsid w:val="00D0697F"/>
    <w:rsid w:val="00D06D81"/>
    <w:rsid w:val="00D07E9B"/>
    <w:rsid w:val="00D1171C"/>
    <w:rsid w:val="00D12FAE"/>
    <w:rsid w:val="00D13249"/>
    <w:rsid w:val="00D13920"/>
    <w:rsid w:val="00D13ED7"/>
    <w:rsid w:val="00D15DAB"/>
    <w:rsid w:val="00D16021"/>
    <w:rsid w:val="00D22E2E"/>
    <w:rsid w:val="00D2315E"/>
    <w:rsid w:val="00D2361D"/>
    <w:rsid w:val="00D24B09"/>
    <w:rsid w:val="00D25453"/>
    <w:rsid w:val="00D314D2"/>
    <w:rsid w:val="00D36D2F"/>
    <w:rsid w:val="00D37750"/>
    <w:rsid w:val="00D43E63"/>
    <w:rsid w:val="00D5722C"/>
    <w:rsid w:val="00D603BD"/>
    <w:rsid w:val="00D60888"/>
    <w:rsid w:val="00D617CD"/>
    <w:rsid w:val="00D628D2"/>
    <w:rsid w:val="00D66DBC"/>
    <w:rsid w:val="00D7258D"/>
    <w:rsid w:val="00D74BF3"/>
    <w:rsid w:val="00D750AE"/>
    <w:rsid w:val="00D7686F"/>
    <w:rsid w:val="00D76C1E"/>
    <w:rsid w:val="00D80AC0"/>
    <w:rsid w:val="00D818BE"/>
    <w:rsid w:val="00D84C2B"/>
    <w:rsid w:val="00D8591C"/>
    <w:rsid w:val="00D908AC"/>
    <w:rsid w:val="00D950A8"/>
    <w:rsid w:val="00D972A5"/>
    <w:rsid w:val="00D97E8C"/>
    <w:rsid w:val="00DA770D"/>
    <w:rsid w:val="00DA7E5D"/>
    <w:rsid w:val="00DB1471"/>
    <w:rsid w:val="00DB2F96"/>
    <w:rsid w:val="00DB6574"/>
    <w:rsid w:val="00DC1385"/>
    <w:rsid w:val="00DC1D4C"/>
    <w:rsid w:val="00DC3FA6"/>
    <w:rsid w:val="00DC4707"/>
    <w:rsid w:val="00DC6D11"/>
    <w:rsid w:val="00DD244A"/>
    <w:rsid w:val="00DD780C"/>
    <w:rsid w:val="00DE3E43"/>
    <w:rsid w:val="00DE5377"/>
    <w:rsid w:val="00DE6265"/>
    <w:rsid w:val="00DE7B94"/>
    <w:rsid w:val="00DF28A3"/>
    <w:rsid w:val="00DF66E9"/>
    <w:rsid w:val="00DF6FA5"/>
    <w:rsid w:val="00E002EA"/>
    <w:rsid w:val="00E0250B"/>
    <w:rsid w:val="00E041E3"/>
    <w:rsid w:val="00E05740"/>
    <w:rsid w:val="00E0659F"/>
    <w:rsid w:val="00E103DE"/>
    <w:rsid w:val="00E10C6A"/>
    <w:rsid w:val="00E1169A"/>
    <w:rsid w:val="00E1300E"/>
    <w:rsid w:val="00E17C3C"/>
    <w:rsid w:val="00E20485"/>
    <w:rsid w:val="00E20AEC"/>
    <w:rsid w:val="00E22096"/>
    <w:rsid w:val="00E30A78"/>
    <w:rsid w:val="00E3296E"/>
    <w:rsid w:val="00E33A6C"/>
    <w:rsid w:val="00E34753"/>
    <w:rsid w:val="00E34A85"/>
    <w:rsid w:val="00E37E19"/>
    <w:rsid w:val="00E41815"/>
    <w:rsid w:val="00E41E86"/>
    <w:rsid w:val="00E41EDD"/>
    <w:rsid w:val="00E438A2"/>
    <w:rsid w:val="00E43DEF"/>
    <w:rsid w:val="00E43F9A"/>
    <w:rsid w:val="00E462F9"/>
    <w:rsid w:val="00E5102E"/>
    <w:rsid w:val="00E51C5D"/>
    <w:rsid w:val="00E52293"/>
    <w:rsid w:val="00E54DD4"/>
    <w:rsid w:val="00E5596A"/>
    <w:rsid w:val="00E55D55"/>
    <w:rsid w:val="00E61569"/>
    <w:rsid w:val="00E61DFF"/>
    <w:rsid w:val="00E6362F"/>
    <w:rsid w:val="00E679E4"/>
    <w:rsid w:val="00E80E37"/>
    <w:rsid w:val="00E8405F"/>
    <w:rsid w:val="00E84F1A"/>
    <w:rsid w:val="00E91E84"/>
    <w:rsid w:val="00E9373A"/>
    <w:rsid w:val="00E9406C"/>
    <w:rsid w:val="00E95279"/>
    <w:rsid w:val="00E96258"/>
    <w:rsid w:val="00EA082E"/>
    <w:rsid w:val="00EA269F"/>
    <w:rsid w:val="00EA3D07"/>
    <w:rsid w:val="00EA53A0"/>
    <w:rsid w:val="00EB51DD"/>
    <w:rsid w:val="00EC0B74"/>
    <w:rsid w:val="00EC1912"/>
    <w:rsid w:val="00EC21A3"/>
    <w:rsid w:val="00EC55C3"/>
    <w:rsid w:val="00ED0F9C"/>
    <w:rsid w:val="00EE205C"/>
    <w:rsid w:val="00EE2ABC"/>
    <w:rsid w:val="00EE2D0B"/>
    <w:rsid w:val="00EE57E7"/>
    <w:rsid w:val="00EE6B2E"/>
    <w:rsid w:val="00EF0264"/>
    <w:rsid w:val="00EF1DD2"/>
    <w:rsid w:val="00EF593A"/>
    <w:rsid w:val="00EF691F"/>
    <w:rsid w:val="00EF6C04"/>
    <w:rsid w:val="00EF7724"/>
    <w:rsid w:val="00F110A2"/>
    <w:rsid w:val="00F12EBC"/>
    <w:rsid w:val="00F149EF"/>
    <w:rsid w:val="00F1650D"/>
    <w:rsid w:val="00F2044D"/>
    <w:rsid w:val="00F20B3F"/>
    <w:rsid w:val="00F21863"/>
    <w:rsid w:val="00F255AF"/>
    <w:rsid w:val="00F32A53"/>
    <w:rsid w:val="00F342B6"/>
    <w:rsid w:val="00F35646"/>
    <w:rsid w:val="00F35829"/>
    <w:rsid w:val="00F401F6"/>
    <w:rsid w:val="00F43CBB"/>
    <w:rsid w:val="00F45842"/>
    <w:rsid w:val="00F4646B"/>
    <w:rsid w:val="00F47FA0"/>
    <w:rsid w:val="00F518B1"/>
    <w:rsid w:val="00F52A92"/>
    <w:rsid w:val="00F52FBD"/>
    <w:rsid w:val="00F55374"/>
    <w:rsid w:val="00F605C8"/>
    <w:rsid w:val="00F60DF6"/>
    <w:rsid w:val="00F63AF6"/>
    <w:rsid w:val="00F66FB2"/>
    <w:rsid w:val="00F67C1A"/>
    <w:rsid w:val="00F70036"/>
    <w:rsid w:val="00F75750"/>
    <w:rsid w:val="00F762E6"/>
    <w:rsid w:val="00F77391"/>
    <w:rsid w:val="00F8200A"/>
    <w:rsid w:val="00F87239"/>
    <w:rsid w:val="00F94DC5"/>
    <w:rsid w:val="00F96DFB"/>
    <w:rsid w:val="00FA00FB"/>
    <w:rsid w:val="00FA4523"/>
    <w:rsid w:val="00FA7858"/>
    <w:rsid w:val="00FB0615"/>
    <w:rsid w:val="00FB0709"/>
    <w:rsid w:val="00FB2AC1"/>
    <w:rsid w:val="00FC4D8A"/>
    <w:rsid w:val="00FC5D30"/>
    <w:rsid w:val="00FD155C"/>
    <w:rsid w:val="00FD2697"/>
    <w:rsid w:val="00FD702F"/>
    <w:rsid w:val="00FD781C"/>
    <w:rsid w:val="00FE0D9D"/>
    <w:rsid w:val="00FE0EFF"/>
    <w:rsid w:val="00FE66E5"/>
    <w:rsid w:val="00FF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V Bol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EA"/>
    <w:pPr>
      <w:spacing w:after="200" w:line="276" w:lineRule="auto"/>
    </w:pPr>
    <w:rPr>
      <w:color w:val="11111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0B6E10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a5">
    <w:name w:val="Основной текст с отступом Знак"/>
    <w:link w:val="a4"/>
    <w:uiPriority w:val="99"/>
    <w:rsid w:val="000B6E10"/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Times12">
    <w:name w:val="Times 12"/>
    <w:basedOn w:val="a"/>
    <w:rsid w:val="000B6E1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color w:val="auto"/>
      <w:sz w:val="24"/>
      <w:szCs w:val="22"/>
      <w:lang w:eastAsia="ru-RU"/>
    </w:rPr>
  </w:style>
  <w:style w:type="paragraph" w:styleId="a6">
    <w:name w:val="List Paragraph"/>
    <w:basedOn w:val="a"/>
    <w:uiPriority w:val="34"/>
    <w:qFormat/>
    <w:rsid w:val="00F255AF"/>
    <w:pPr>
      <w:ind w:left="720"/>
      <w:contextualSpacing/>
    </w:pPr>
  </w:style>
  <w:style w:type="paragraph" w:customStyle="1" w:styleId="ConsPlusNormal">
    <w:name w:val="ConsPlusNormal"/>
    <w:rsid w:val="00E041E3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Символ сноски"/>
    <w:uiPriority w:val="99"/>
    <w:rsid w:val="00F66FB2"/>
  </w:style>
  <w:style w:type="character" w:styleId="a8">
    <w:name w:val="footnote reference"/>
    <w:uiPriority w:val="99"/>
    <w:semiHidden/>
    <w:rsid w:val="00F66FB2"/>
    <w:rPr>
      <w:rFonts w:cs="Times New Roman"/>
      <w:vertAlign w:val="superscript"/>
    </w:rPr>
  </w:style>
  <w:style w:type="paragraph" w:customStyle="1" w:styleId="Default">
    <w:name w:val="Default"/>
    <w:rsid w:val="0048325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blk">
    <w:name w:val="blk"/>
    <w:basedOn w:val="a0"/>
    <w:rsid w:val="001F4EFA"/>
  </w:style>
  <w:style w:type="paragraph" w:styleId="a9">
    <w:name w:val="Body Text"/>
    <w:basedOn w:val="a"/>
    <w:link w:val="aa"/>
    <w:uiPriority w:val="99"/>
    <w:semiHidden/>
    <w:unhideWhenUsed/>
    <w:rsid w:val="00115D0A"/>
    <w:pPr>
      <w:spacing w:after="120"/>
    </w:pPr>
    <w:rPr>
      <w:rFonts w:cs="Times New Roman"/>
    </w:rPr>
  </w:style>
  <w:style w:type="character" w:customStyle="1" w:styleId="aa">
    <w:name w:val="Основной текст Знак"/>
    <w:link w:val="a9"/>
    <w:uiPriority w:val="99"/>
    <w:semiHidden/>
    <w:rsid w:val="00115D0A"/>
    <w:rPr>
      <w:color w:val="111111"/>
      <w:sz w:val="28"/>
      <w:szCs w:val="28"/>
      <w:lang w:eastAsia="en-US"/>
    </w:rPr>
  </w:style>
  <w:style w:type="paragraph" w:customStyle="1" w:styleId="ConsNormal">
    <w:name w:val="ConsNormal"/>
    <w:rsid w:val="00115D0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styleId="ab">
    <w:name w:val="Hyperlink"/>
    <w:rsid w:val="00B35827"/>
    <w:rPr>
      <w:color w:val="0000FF"/>
      <w:u w:val="single"/>
    </w:rPr>
  </w:style>
  <w:style w:type="paragraph" w:customStyle="1" w:styleId="ConsPlusNonformat">
    <w:name w:val="ConsPlusNonformat"/>
    <w:uiPriority w:val="99"/>
    <w:rsid w:val="003F4B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c">
    <w:name w:val="annotation reference"/>
    <w:uiPriority w:val="99"/>
    <w:semiHidden/>
    <w:unhideWhenUsed/>
    <w:rsid w:val="00B9426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9426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9426D"/>
    <w:rPr>
      <w:color w:val="111111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9426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9426D"/>
    <w:rPr>
      <w:b/>
      <w:bCs/>
      <w:color w:val="111111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9426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B9426D"/>
    <w:rPr>
      <w:rFonts w:ascii="Tahoma" w:hAnsi="Tahoma" w:cs="Tahoma"/>
      <w:color w:val="111111"/>
      <w:sz w:val="16"/>
      <w:szCs w:val="16"/>
      <w:lang w:eastAsia="en-US"/>
    </w:rPr>
  </w:style>
  <w:style w:type="paragraph" w:styleId="af3">
    <w:name w:val="header"/>
    <w:basedOn w:val="a"/>
    <w:link w:val="af4"/>
    <w:uiPriority w:val="99"/>
    <w:semiHidden/>
    <w:unhideWhenUsed/>
    <w:rsid w:val="00EA53A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4">
    <w:name w:val="Верхний колонтитул Знак"/>
    <w:link w:val="af3"/>
    <w:uiPriority w:val="99"/>
    <w:semiHidden/>
    <w:rsid w:val="00EA53A0"/>
    <w:rPr>
      <w:color w:val="111111"/>
      <w:sz w:val="28"/>
      <w:szCs w:val="28"/>
      <w:lang w:eastAsia="en-US"/>
    </w:rPr>
  </w:style>
  <w:style w:type="paragraph" w:styleId="af5">
    <w:name w:val="footer"/>
    <w:basedOn w:val="a"/>
    <w:link w:val="af6"/>
    <w:uiPriority w:val="99"/>
    <w:unhideWhenUsed/>
    <w:rsid w:val="00EA53A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Нижний колонтитул Знак"/>
    <w:link w:val="af5"/>
    <w:uiPriority w:val="99"/>
    <w:rsid w:val="00EA53A0"/>
    <w:rPr>
      <w:color w:val="111111"/>
      <w:sz w:val="28"/>
      <w:szCs w:val="28"/>
      <w:lang w:eastAsia="en-US"/>
    </w:rPr>
  </w:style>
  <w:style w:type="paragraph" w:styleId="af7">
    <w:name w:val="Normal (Web)"/>
    <w:basedOn w:val="a"/>
    <w:uiPriority w:val="99"/>
    <w:semiHidden/>
    <w:unhideWhenUsed/>
    <w:rsid w:val="002E2E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67C1A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7C1A"/>
    <w:pPr>
      <w:shd w:val="clear" w:color="auto" w:fill="FFFFFF"/>
      <w:spacing w:before="240" w:after="240" w:line="0" w:lineRule="atLeast"/>
    </w:pPr>
    <w:rPr>
      <w:rFonts w:ascii="Times New Roman" w:eastAsia="Times New Roman" w:hAnsi="Times New Roman"/>
      <w:color w:val="auto"/>
      <w:sz w:val="22"/>
      <w:szCs w:val="22"/>
      <w:lang w:eastAsia="ru-RU"/>
    </w:rPr>
  </w:style>
  <w:style w:type="paragraph" w:customStyle="1" w:styleId="1">
    <w:name w:val="Основной текст1"/>
    <w:basedOn w:val="a"/>
    <w:rsid w:val="00190DD2"/>
    <w:pPr>
      <w:shd w:val="clear" w:color="auto" w:fill="FFFFFF"/>
      <w:spacing w:after="3840" w:line="322" w:lineRule="exact"/>
      <w:jc w:val="center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10">
    <w:name w:val="Заголовок №1_"/>
    <w:basedOn w:val="a0"/>
    <w:link w:val="11"/>
    <w:locked/>
    <w:rsid w:val="00190D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190DD2"/>
    <w:pPr>
      <w:shd w:val="clear" w:color="auto" w:fill="FFFFFF"/>
      <w:spacing w:after="66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ru-RU"/>
    </w:rPr>
  </w:style>
  <w:style w:type="character" w:customStyle="1" w:styleId="Candara">
    <w:name w:val="Основной текст + Candara"/>
    <w:aliases w:val="14 pt,Курсив"/>
    <w:basedOn w:val="a0"/>
    <w:rsid w:val="00190DD2"/>
    <w:rPr>
      <w:rFonts w:ascii="Candara" w:eastAsia="Candara" w:hAnsi="Candara" w:cs="Candara" w:hint="default"/>
      <w:b w:val="0"/>
      <w:bCs w:val="0"/>
      <w:i/>
      <w:iCs/>
      <w:smallCaps w:val="0"/>
      <w:strike w:val="0"/>
      <w:dstrike w:val="0"/>
      <w:spacing w:val="0"/>
      <w:sz w:val="28"/>
      <w:szCs w:val="28"/>
      <w:u w:val="none"/>
      <w:effect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V Bol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EA"/>
    <w:pPr>
      <w:spacing w:after="200" w:line="276" w:lineRule="auto"/>
    </w:pPr>
    <w:rPr>
      <w:color w:val="11111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iPriority w:val="99"/>
    <w:unhideWhenUsed/>
    <w:rsid w:val="000B6E10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6"/>
      <w:szCs w:val="26"/>
    </w:rPr>
  </w:style>
  <w:style w:type="character" w:customStyle="1" w:styleId="a5">
    <w:name w:val="Основной текст с отступом Знак"/>
    <w:link w:val="a4"/>
    <w:uiPriority w:val="99"/>
    <w:rsid w:val="000B6E10"/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Times12">
    <w:name w:val="Times 12"/>
    <w:basedOn w:val="a"/>
    <w:rsid w:val="000B6E1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color w:val="auto"/>
      <w:sz w:val="24"/>
      <w:szCs w:val="22"/>
      <w:lang w:eastAsia="ru-RU"/>
    </w:rPr>
  </w:style>
  <w:style w:type="paragraph" w:styleId="a6">
    <w:name w:val="List Paragraph"/>
    <w:basedOn w:val="a"/>
    <w:uiPriority w:val="34"/>
    <w:qFormat/>
    <w:rsid w:val="00F255AF"/>
    <w:pPr>
      <w:ind w:left="720"/>
      <w:contextualSpacing/>
    </w:pPr>
  </w:style>
  <w:style w:type="paragraph" w:customStyle="1" w:styleId="ConsPlusNormal">
    <w:name w:val="ConsPlusNormal"/>
    <w:rsid w:val="00E041E3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Символ сноски"/>
    <w:uiPriority w:val="99"/>
    <w:rsid w:val="00F66FB2"/>
  </w:style>
  <w:style w:type="character" w:styleId="a8">
    <w:name w:val="footnote reference"/>
    <w:uiPriority w:val="99"/>
    <w:semiHidden/>
    <w:rsid w:val="00F66FB2"/>
    <w:rPr>
      <w:rFonts w:cs="Times New Roman"/>
      <w:vertAlign w:val="superscript"/>
    </w:rPr>
  </w:style>
  <w:style w:type="paragraph" w:customStyle="1" w:styleId="Default">
    <w:name w:val="Default"/>
    <w:rsid w:val="0048325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blk">
    <w:name w:val="blk"/>
    <w:basedOn w:val="a0"/>
    <w:rsid w:val="001F4EFA"/>
  </w:style>
  <w:style w:type="paragraph" w:styleId="a9">
    <w:name w:val="Body Text"/>
    <w:basedOn w:val="a"/>
    <w:link w:val="aa"/>
    <w:uiPriority w:val="99"/>
    <w:semiHidden/>
    <w:unhideWhenUsed/>
    <w:rsid w:val="00115D0A"/>
    <w:pPr>
      <w:spacing w:after="120"/>
    </w:pPr>
    <w:rPr>
      <w:rFonts w:cs="Times New Roman"/>
    </w:rPr>
  </w:style>
  <w:style w:type="character" w:customStyle="1" w:styleId="aa">
    <w:name w:val="Основной текст Знак"/>
    <w:link w:val="a9"/>
    <w:uiPriority w:val="99"/>
    <w:semiHidden/>
    <w:rsid w:val="00115D0A"/>
    <w:rPr>
      <w:color w:val="111111"/>
      <w:sz w:val="28"/>
      <w:szCs w:val="28"/>
      <w:lang w:eastAsia="en-US"/>
    </w:rPr>
  </w:style>
  <w:style w:type="paragraph" w:customStyle="1" w:styleId="ConsNormal">
    <w:name w:val="ConsNormal"/>
    <w:rsid w:val="00115D0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8"/>
      <w:szCs w:val="18"/>
    </w:rPr>
  </w:style>
  <w:style w:type="character" w:styleId="ab">
    <w:name w:val="Hyperlink"/>
    <w:rsid w:val="00B35827"/>
    <w:rPr>
      <w:color w:val="0000FF"/>
      <w:u w:val="single"/>
    </w:rPr>
  </w:style>
  <w:style w:type="paragraph" w:customStyle="1" w:styleId="ConsPlusNonformat">
    <w:name w:val="ConsPlusNonformat"/>
    <w:uiPriority w:val="99"/>
    <w:rsid w:val="003F4B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c">
    <w:name w:val="annotation reference"/>
    <w:uiPriority w:val="99"/>
    <w:semiHidden/>
    <w:unhideWhenUsed/>
    <w:rsid w:val="00B9426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9426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9426D"/>
    <w:rPr>
      <w:color w:val="111111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9426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9426D"/>
    <w:rPr>
      <w:b/>
      <w:bCs/>
      <w:color w:val="111111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B9426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B9426D"/>
    <w:rPr>
      <w:rFonts w:ascii="Tahoma" w:hAnsi="Tahoma" w:cs="Tahoma"/>
      <w:color w:val="111111"/>
      <w:sz w:val="16"/>
      <w:szCs w:val="16"/>
      <w:lang w:eastAsia="en-US"/>
    </w:rPr>
  </w:style>
  <w:style w:type="paragraph" w:styleId="af3">
    <w:name w:val="header"/>
    <w:basedOn w:val="a"/>
    <w:link w:val="af4"/>
    <w:uiPriority w:val="99"/>
    <w:semiHidden/>
    <w:unhideWhenUsed/>
    <w:rsid w:val="00EA53A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4">
    <w:name w:val="Верхний колонтитул Знак"/>
    <w:link w:val="af3"/>
    <w:uiPriority w:val="99"/>
    <w:semiHidden/>
    <w:rsid w:val="00EA53A0"/>
    <w:rPr>
      <w:color w:val="111111"/>
      <w:sz w:val="28"/>
      <w:szCs w:val="28"/>
      <w:lang w:eastAsia="en-US"/>
    </w:rPr>
  </w:style>
  <w:style w:type="paragraph" w:styleId="af5">
    <w:name w:val="footer"/>
    <w:basedOn w:val="a"/>
    <w:link w:val="af6"/>
    <w:uiPriority w:val="99"/>
    <w:unhideWhenUsed/>
    <w:rsid w:val="00EA53A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6">
    <w:name w:val="Нижний колонтитул Знак"/>
    <w:link w:val="af5"/>
    <w:uiPriority w:val="99"/>
    <w:rsid w:val="00EA53A0"/>
    <w:rPr>
      <w:color w:val="111111"/>
      <w:sz w:val="28"/>
      <w:szCs w:val="28"/>
      <w:lang w:eastAsia="en-US"/>
    </w:rPr>
  </w:style>
  <w:style w:type="paragraph" w:styleId="af7">
    <w:name w:val="Normal (Web)"/>
    <w:basedOn w:val="a"/>
    <w:uiPriority w:val="99"/>
    <w:semiHidden/>
    <w:unhideWhenUsed/>
    <w:rsid w:val="002E2E3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67C1A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7C1A"/>
    <w:pPr>
      <w:shd w:val="clear" w:color="auto" w:fill="FFFFFF"/>
      <w:spacing w:before="240" w:after="240" w:line="0" w:lineRule="atLeast"/>
    </w:pPr>
    <w:rPr>
      <w:rFonts w:ascii="Times New Roman" w:eastAsia="Times New Roman" w:hAnsi="Times New Roman"/>
      <w:color w:val="auto"/>
      <w:sz w:val="22"/>
      <w:szCs w:val="22"/>
      <w:lang w:eastAsia="ru-RU"/>
    </w:rPr>
  </w:style>
  <w:style w:type="paragraph" w:customStyle="1" w:styleId="1">
    <w:name w:val="Основной текст1"/>
    <w:basedOn w:val="a"/>
    <w:rsid w:val="00190DD2"/>
    <w:pPr>
      <w:shd w:val="clear" w:color="auto" w:fill="FFFFFF"/>
      <w:spacing w:after="3840" w:line="322" w:lineRule="exact"/>
      <w:jc w:val="center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10">
    <w:name w:val="Заголовок №1_"/>
    <w:basedOn w:val="a0"/>
    <w:link w:val="11"/>
    <w:locked/>
    <w:rsid w:val="00190DD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190DD2"/>
    <w:pPr>
      <w:shd w:val="clear" w:color="auto" w:fill="FFFFFF"/>
      <w:spacing w:after="66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ru-RU"/>
    </w:rPr>
  </w:style>
  <w:style w:type="character" w:customStyle="1" w:styleId="Candara">
    <w:name w:val="Основной текст + Candara"/>
    <w:aliases w:val="14 pt,Курсив"/>
    <w:basedOn w:val="a0"/>
    <w:rsid w:val="00190DD2"/>
    <w:rPr>
      <w:rFonts w:ascii="Candara" w:eastAsia="Candara" w:hAnsi="Candara" w:cs="Candara" w:hint="default"/>
      <w:b w:val="0"/>
      <w:bCs w:val="0"/>
      <w:i/>
      <w:iCs/>
      <w:smallCaps w:val="0"/>
      <w:strike w:val="0"/>
      <w:dstrike w:val="0"/>
      <w:spacing w:val="0"/>
      <w:sz w:val="28"/>
      <w:szCs w:val="28"/>
      <w:u w:val="none"/>
      <w:effect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96F0448A2BFDAC5F74AAA8547AB40660DDAA4441CF58F4BB6C0C947D2FWAG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6DFD3C97325682A856D9C44C9AE65CD1B223AA7A8FA54659CB27EDEE2366D1EB0EFAF49CF52FD27kCh1H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6E953-FF9C-454C-9D8C-3D22535F6F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6784FC-A80E-4378-8718-43035E318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10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25759</CharactersWithSpaces>
  <SharedDoc>false</SharedDoc>
  <HLinks>
    <vt:vector size="18" baseType="variant">
      <vt:variant>
        <vt:i4>3866724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consultantplus://offline/ref=96F0448A2BFDAC5F74AAA8547AB40660DDAA4441CF58F4BB6C0C947D2FWAG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8126521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consultantplus://offline/ref=96DFD3C97325682A856D9C44C9AE65CD1B223AA7A8FA54659CB27EDEE2366D1EB0EFAF49CF52FD27kCh1H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Батырев Антон</dc:creator>
  <cp:lastModifiedBy>Admin</cp:lastModifiedBy>
  <cp:revision>8</cp:revision>
  <dcterms:created xsi:type="dcterms:W3CDTF">2017-05-15T06:28:00Z</dcterms:created>
  <dcterms:modified xsi:type="dcterms:W3CDTF">2018-05-03T06:57:00Z</dcterms:modified>
</cp:coreProperties>
</file>